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3F5" w:rsidRPr="0063431A" w:rsidRDefault="007E43F5" w:rsidP="006643F2">
      <w:pPr>
        <w:autoSpaceDE w:val="0"/>
        <w:jc w:val="center"/>
        <w:rPr>
          <w:rFonts w:ascii="'Times New Roman'" w:eastAsia="'Times New Roman'" w:hAnsi="'Times New Roman'" w:cs="'Times New Roman'"/>
          <w:b/>
          <w:bCs/>
          <w:color w:val="000000"/>
        </w:rPr>
      </w:pPr>
      <w:r w:rsidRPr="0063431A">
        <w:rPr>
          <w:rFonts w:ascii="'Times New Roman'" w:eastAsia="'Times New Roman'" w:hAnsi="'Times New Roman'" w:cs="'Times New Roman'"/>
          <w:b/>
          <w:bCs/>
          <w:i/>
          <w:color w:val="000000"/>
        </w:rPr>
        <w:t>CRÓNICA DE UNA MUERTE ANUNCIADA</w:t>
      </w:r>
      <w:r w:rsidR="0063431A">
        <w:rPr>
          <w:rFonts w:ascii="'Times New Roman'" w:eastAsia="'Times New Roman'" w:hAnsi="'Times New Roman'" w:cs="'Times New Roman'"/>
          <w:b/>
          <w:bCs/>
          <w:color w:val="000000"/>
        </w:rPr>
        <w:t>, Gabriel García Márquez, 1981</w:t>
      </w:r>
    </w:p>
    <w:p w:rsidR="006643F2" w:rsidRDefault="006643F2" w:rsidP="006643F2">
      <w:pPr>
        <w:autoSpaceDE w:val="0"/>
        <w:jc w:val="center"/>
        <w:rPr>
          <w:rFonts w:ascii="'Times New Roman'" w:eastAsia="'Times New Roman'" w:hAnsi="'Times New Roman'" w:cs="'Times New Roman'"/>
          <w:b/>
          <w:bCs/>
          <w:color w:val="000000"/>
        </w:rPr>
      </w:pPr>
    </w:p>
    <w:p w:rsidR="006643F2" w:rsidRDefault="006643F2" w:rsidP="006643F2">
      <w:pPr>
        <w:autoSpaceDE w:val="0"/>
        <w:rPr>
          <w:rFonts w:ascii="'Times New Roman'" w:eastAsia="'Times New Roman'" w:hAnsi="'Times New Roman'" w:cs="'Times New Roman'"/>
          <w:b/>
          <w:bCs/>
          <w:color w:val="000000"/>
        </w:rPr>
      </w:pPr>
      <w:r>
        <w:rPr>
          <w:rFonts w:ascii="'Times New Roman'" w:eastAsia="'Times New Roman'" w:hAnsi="'Times New Roman'" w:cs="'Times New Roman'"/>
          <w:b/>
          <w:bCs/>
          <w:color w:val="000000"/>
        </w:rPr>
        <w:t>Índice:</w:t>
      </w:r>
    </w:p>
    <w:p w:rsidR="006643F2" w:rsidRDefault="006643F2" w:rsidP="006643F2">
      <w:pPr>
        <w:autoSpaceDE w:val="0"/>
        <w:rPr>
          <w:rFonts w:ascii="'Times New Roman'" w:eastAsia="'Times New Roman'" w:hAnsi="'Times New Roman'" w:cs="'Times New Roman'"/>
          <w:b/>
          <w:bCs/>
          <w:color w:val="000000"/>
        </w:rPr>
      </w:pPr>
      <w:r>
        <w:rPr>
          <w:rFonts w:ascii="'Times New Roman'" w:eastAsia="'Times New Roman'" w:hAnsi="'Times New Roman'" w:cs="'Times New Roman'"/>
          <w:b/>
          <w:bCs/>
          <w:color w:val="000000"/>
        </w:rPr>
        <w:t>1. Introducción</w:t>
      </w:r>
    </w:p>
    <w:p w:rsidR="006643F2" w:rsidRDefault="006643F2" w:rsidP="006643F2">
      <w:pPr>
        <w:autoSpaceDE w:val="0"/>
        <w:rPr>
          <w:rFonts w:ascii="'Times New Roman'" w:eastAsia="'Times New Roman'" w:hAnsi="'Times New Roman'" w:cs="'Times New Roman'"/>
          <w:b/>
          <w:bCs/>
          <w:color w:val="000000"/>
        </w:rPr>
      </w:pPr>
      <w:r>
        <w:rPr>
          <w:rFonts w:ascii="'Times New Roman'" w:eastAsia="'Times New Roman'" w:hAnsi="'Times New Roman'" w:cs="'Times New Roman'"/>
          <w:b/>
          <w:bCs/>
          <w:color w:val="000000"/>
        </w:rPr>
        <w:t>2. Argumento</w:t>
      </w:r>
    </w:p>
    <w:p w:rsidR="006643F2" w:rsidRDefault="006643F2" w:rsidP="006643F2">
      <w:pPr>
        <w:autoSpaceDE w:val="0"/>
        <w:rPr>
          <w:rFonts w:ascii="'Times New Roman'" w:eastAsia="'Times New Roman'" w:hAnsi="'Times New Roman'" w:cs="'Times New Roman'"/>
          <w:b/>
          <w:bCs/>
          <w:color w:val="000000"/>
        </w:rPr>
      </w:pPr>
      <w:r>
        <w:rPr>
          <w:rFonts w:ascii="'Times New Roman'" w:eastAsia="'Times New Roman'" w:hAnsi="'Times New Roman'" w:cs="'Times New Roman'"/>
          <w:b/>
          <w:bCs/>
          <w:color w:val="000000"/>
        </w:rPr>
        <w:t>3. Temas</w:t>
      </w:r>
    </w:p>
    <w:p w:rsidR="006643F2" w:rsidRDefault="006643F2" w:rsidP="003A669E">
      <w:pPr>
        <w:autoSpaceDE w:val="0"/>
        <w:ind w:left="426"/>
        <w:rPr>
          <w:rFonts w:ascii="'Times New Roman'" w:eastAsia="'Times New Roman'" w:hAnsi="'Times New Roman'" w:cs="'Times New Roman'"/>
          <w:b/>
          <w:bCs/>
          <w:color w:val="000000"/>
        </w:rPr>
      </w:pPr>
      <w:r>
        <w:rPr>
          <w:rFonts w:ascii="'Times New Roman'" w:eastAsia="'Times New Roman'" w:hAnsi="'Times New Roman'" w:cs="'Times New Roman'"/>
          <w:b/>
          <w:bCs/>
          <w:color w:val="000000"/>
        </w:rPr>
        <w:t>3.1. El honor, la violencia, el machismo</w:t>
      </w:r>
    </w:p>
    <w:p w:rsidR="003A669E" w:rsidRDefault="003A669E" w:rsidP="003A669E">
      <w:pPr>
        <w:autoSpaceDE w:val="0"/>
        <w:ind w:left="426"/>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3.2. La sexualidad, el amor y el erotismo</w:t>
      </w:r>
    </w:p>
    <w:p w:rsidR="003A669E" w:rsidRDefault="003A669E" w:rsidP="003A669E">
      <w:pPr>
        <w:autoSpaceDE w:val="0"/>
        <w:ind w:left="426"/>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3.3. El destino</w:t>
      </w:r>
    </w:p>
    <w:p w:rsidR="003A669E" w:rsidRDefault="003A669E" w:rsidP="003A669E">
      <w:pPr>
        <w:autoSpaceDE w:val="0"/>
        <w:ind w:left="426"/>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3.4. La religión.</w:t>
      </w:r>
    </w:p>
    <w:p w:rsidR="003A669E" w:rsidRDefault="003A669E" w:rsidP="003A669E">
      <w:pPr>
        <w:autoSpaceDE w:val="0"/>
        <w:ind w:left="426"/>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3.5. La verdad</w:t>
      </w:r>
    </w:p>
    <w:p w:rsidR="003A669E" w:rsidRDefault="003A669E" w:rsidP="003A669E">
      <w:pPr>
        <w:autoSpaceDE w:val="0"/>
        <w:ind w:left="426"/>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3.6. El poder institucional</w:t>
      </w:r>
    </w:p>
    <w:p w:rsidR="003A669E" w:rsidRDefault="003A669E" w:rsidP="003A669E">
      <w:pPr>
        <w:autoSpaceDE w:val="0"/>
        <w:jc w:val="both"/>
        <w:rPr>
          <w:rFonts w:ascii="'Times New Roman'" w:eastAsia="'Times New Roman'" w:hAnsi="'Times New Roman'" w:cs="'Times New Roman'"/>
          <w:b/>
          <w:bCs/>
          <w:color w:val="000000"/>
        </w:rPr>
      </w:pPr>
      <w:proofErr w:type="gramStart"/>
      <w:r>
        <w:rPr>
          <w:rFonts w:ascii="'Times New Roman'" w:eastAsia="'Times New Roman'" w:hAnsi="'Times New Roman'" w:cs="'Times New Roman'"/>
          <w:b/>
          <w:bCs/>
          <w:color w:val="000000"/>
        </w:rPr>
        <w:t>4.Estructura</w:t>
      </w:r>
      <w:proofErr w:type="gramEnd"/>
    </w:p>
    <w:p w:rsidR="003A669E" w:rsidRDefault="003A669E" w:rsidP="003A669E">
      <w:pPr>
        <w:autoSpaceDE w:val="0"/>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5. </w:t>
      </w:r>
      <w:r w:rsidR="0063431A">
        <w:rPr>
          <w:rFonts w:ascii="'Times New Roman'" w:eastAsia="'Times New Roman'" w:hAnsi="'Times New Roman'" w:cs="'Times New Roman'"/>
          <w:b/>
          <w:bCs/>
          <w:color w:val="000000"/>
        </w:rPr>
        <w:t>Principales t</w:t>
      </w:r>
      <w:r>
        <w:rPr>
          <w:rFonts w:ascii="'Times New Roman'" w:eastAsia="'Times New Roman'" w:hAnsi="'Times New Roman'" w:cs="'Times New Roman'"/>
          <w:b/>
          <w:bCs/>
          <w:color w:val="000000"/>
        </w:rPr>
        <w:t>écnicas literarias</w:t>
      </w:r>
    </w:p>
    <w:p w:rsidR="003A669E" w:rsidRDefault="003A669E" w:rsidP="003A669E">
      <w:pPr>
        <w:autoSpaceDE w:val="0"/>
        <w:ind w:left="426"/>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5.1.  El punto de vista de narrativo</w:t>
      </w:r>
    </w:p>
    <w:p w:rsidR="003A669E" w:rsidRDefault="003A669E" w:rsidP="003A669E">
      <w:pPr>
        <w:autoSpaceDE w:val="0"/>
        <w:ind w:left="426"/>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5.2 El realismo mágico</w:t>
      </w:r>
    </w:p>
    <w:p w:rsidR="003A669E" w:rsidRDefault="003A669E" w:rsidP="003A669E">
      <w:pPr>
        <w:autoSpaceDE w:val="0"/>
        <w:ind w:left="426"/>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5.3 Tratamiento del tiempo</w:t>
      </w:r>
    </w:p>
    <w:p w:rsidR="003A669E" w:rsidRDefault="003A669E" w:rsidP="003A669E">
      <w:pPr>
        <w:autoSpaceDE w:val="0"/>
        <w:ind w:left="426"/>
        <w:jc w:val="both"/>
        <w:rPr>
          <w:rFonts w:eastAsia="Times New Roman" w:cs="Times New Roman"/>
          <w:b/>
          <w:bCs/>
          <w:color w:val="000000"/>
        </w:rPr>
      </w:pPr>
      <w:r>
        <w:rPr>
          <w:rFonts w:eastAsia="Times New Roman" w:cs="Times New Roman"/>
          <w:b/>
          <w:bCs/>
          <w:color w:val="000000"/>
        </w:rPr>
        <w:t>5.4  El espacio</w:t>
      </w:r>
    </w:p>
    <w:p w:rsidR="003A669E" w:rsidRDefault="003A669E" w:rsidP="003A669E">
      <w:pPr>
        <w:autoSpaceDE w:val="0"/>
        <w:ind w:left="426"/>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5.5. El humor</w:t>
      </w:r>
    </w:p>
    <w:p w:rsidR="003A669E" w:rsidRDefault="003A669E" w:rsidP="003A669E">
      <w:pPr>
        <w:autoSpaceDE w:val="0"/>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6. Los personajes</w:t>
      </w:r>
    </w:p>
    <w:p w:rsidR="003A669E" w:rsidRDefault="003A669E" w:rsidP="003A669E">
      <w:pPr>
        <w:autoSpaceDE w:val="0"/>
        <w:jc w:val="both"/>
        <w:rPr>
          <w:rFonts w:ascii="'Times New Roman'" w:eastAsia="'Times New Roman'" w:hAnsi="'Times New Roman'" w:cs="'Times New Roman'"/>
          <w:b/>
          <w:bCs/>
          <w:color w:val="000000"/>
        </w:rPr>
      </w:pPr>
    </w:p>
    <w:p w:rsidR="003A669E" w:rsidRDefault="003A669E" w:rsidP="003A669E">
      <w:pPr>
        <w:autoSpaceDE w:val="0"/>
        <w:jc w:val="both"/>
        <w:rPr>
          <w:rFonts w:ascii="'Times New Roman'" w:eastAsia="'Times New Roman'" w:hAnsi="'Times New Roman'" w:cs="'Times New Roman'"/>
          <w:b/>
          <w:bCs/>
          <w:color w:val="000000"/>
        </w:rPr>
      </w:pPr>
    </w:p>
    <w:p w:rsidR="007E43F5" w:rsidRDefault="007E43F5" w:rsidP="006643F2">
      <w:pPr>
        <w:autoSpaceDE w:val="0"/>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1. Introducción</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Gabriel García Márquez (</w:t>
      </w:r>
      <w:proofErr w:type="spellStart"/>
      <w:r>
        <w:rPr>
          <w:rFonts w:ascii="'Times New Roman'" w:eastAsia="'Times New Roman'" w:hAnsi="'Times New Roman'" w:cs="'Times New Roman'"/>
          <w:color w:val="000000"/>
        </w:rPr>
        <w:t>Aracataca</w:t>
      </w:r>
      <w:proofErr w:type="spellEnd"/>
      <w:r>
        <w:rPr>
          <w:rFonts w:ascii="'Times New Roman'" w:eastAsia="'Times New Roman'" w:hAnsi="'Times New Roman'" w:cs="'Times New Roman'"/>
          <w:color w:val="000000"/>
        </w:rPr>
        <w:t>, Colombia, 1928; Premio Nobel, 1982) es uno de los escritores más importantes y representativos del llamado “boom” de la novela latinoamericana. Sus primeros libros fueron </w:t>
      </w:r>
      <w:r>
        <w:rPr>
          <w:rFonts w:ascii="'Times New Roman'" w:eastAsia="'Times New Roman'" w:hAnsi="'Times New Roman'" w:cs="'Times New Roman'"/>
          <w:i/>
          <w:iCs/>
          <w:color w:val="000000"/>
        </w:rPr>
        <w:t>La hojarasca </w:t>
      </w:r>
      <w:r>
        <w:rPr>
          <w:rFonts w:ascii="'Times New Roman'" w:eastAsia="'Times New Roman'" w:hAnsi="'Times New Roman'" w:cs="'Times New Roman'"/>
          <w:color w:val="000000"/>
        </w:rPr>
        <w:t>(1955), </w:t>
      </w:r>
      <w:r>
        <w:rPr>
          <w:rFonts w:ascii="'Times New Roman'" w:eastAsia="'Times New Roman'" w:hAnsi="'Times New Roman'" w:cs="'Times New Roman'"/>
          <w:i/>
          <w:iCs/>
          <w:color w:val="000000"/>
        </w:rPr>
        <w:t>El coronel no tiene quien le escriba </w:t>
      </w:r>
      <w:r>
        <w:rPr>
          <w:rFonts w:ascii="'Times New Roman'" w:eastAsia="'Times New Roman'" w:hAnsi="'Times New Roman'" w:cs="'Times New Roman'"/>
          <w:color w:val="000000"/>
        </w:rPr>
        <w:t>(1961)</w:t>
      </w:r>
      <w:proofErr w:type="gramStart"/>
      <w:r>
        <w:rPr>
          <w:rFonts w:ascii="'Times New Roman'" w:eastAsia="'Times New Roman'" w:hAnsi="'Times New Roman'" w:cs="'Times New Roman'"/>
          <w:color w:val="000000"/>
        </w:rPr>
        <w:t>,</w:t>
      </w:r>
      <w:r>
        <w:rPr>
          <w:rFonts w:ascii="'Times New Roman'" w:eastAsia="'Times New Roman'" w:hAnsi="'Times New Roman'" w:cs="'Times New Roman'"/>
          <w:i/>
          <w:iCs/>
          <w:color w:val="000000"/>
        </w:rPr>
        <w:t>La</w:t>
      </w:r>
      <w:proofErr w:type="gramEnd"/>
      <w:r>
        <w:rPr>
          <w:rFonts w:ascii="'Times New Roman'" w:eastAsia="'Times New Roman'" w:hAnsi="'Times New Roman'" w:cs="'Times New Roman'"/>
          <w:i/>
          <w:iCs/>
          <w:color w:val="000000"/>
        </w:rPr>
        <w:t xml:space="preserve"> mala hora </w:t>
      </w:r>
      <w:r>
        <w:rPr>
          <w:rFonts w:ascii="'Times New Roman'" w:eastAsia="'Times New Roman'" w:hAnsi="'Times New Roman'" w:cs="'Times New Roman'"/>
          <w:color w:val="000000"/>
        </w:rPr>
        <w:t>(1962) y </w:t>
      </w:r>
      <w:r>
        <w:rPr>
          <w:rFonts w:ascii="'Times New Roman'" w:eastAsia="'Times New Roman'" w:hAnsi="'Times New Roman'" w:cs="'Times New Roman'"/>
          <w:i/>
          <w:iCs/>
          <w:color w:val="000000"/>
        </w:rPr>
        <w:t>Los funerales de Mamá grande </w:t>
      </w:r>
      <w:r>
        <w:rPr>
          <w:rFonts w:ascii="'Times New Roman'" w:eastAsia="'Times New Roman'" w:hAnsi="'Times New Roman'" w:cs="'Times New Roman'"/>
          <w:color w:val="000000"/>
        </w:rPr>
        <w:t xml:space="preserve">(1962); su obra más conocida es </w:t>
      </w:r>
      <w:r>
        <w:rPr>
          <w:rFonts w:ascii="'Times New Roman'" w:eastAsia="'Times New Roman'" w:hAnsi="'Times New Roman'" w:cs="'Times New Roman'"/>
          <w:i/>
          <w:iCs/>
          <w:color w:val="000000"/>
        </w:rPr>
        <w:t xml:space="preserve">Cien años de soledad </w:t>
      </w:r>
      <w:r>
        <w:rPr>
          <w:rFonts w:ascii="'Times New Roman'" w:eastAsia="'Times New Roman'" w:hAnsi="'Times New Roman'" w:cs="'Times New Roman'"/>
          <w:color w:val="000000"/>
        </w:rPr>
        <w:t>(1967).</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Otras obras importantes de este mismo autor son: </w:t>
      </w:r>
      <w:r>
        <w:rPr>
          <w:rFonts w:ascii="'Times New Roman'" w:eastAsia="'Times New Roman'" w:hAnsi="'Times New Roman'" w:cs="'Times New Roman'"/>
          <w:i/>
          <w:iCs/>
          <w:color w:val="000000"/>
        </w:rPr>
        <w:t xml:space="preserve">El otoño del patriarca </w:t>
      </w:r>
      <w:r>
        <w:rPr>
          <w:rFonts w:ascii="'Times New Roman'" w:eastAsia="'Times New Roman'" w:hAnsi="'Times New Roman'" w:cs="'Times New Roman'"/>
          <w:color w:val="000000"/>
        </w:rPr>
        <w:t xml:space="preserve">(1975), </w:t>
      </w:r>
      <w:r>
        <w:rPr>
          <w:rFonts w:ascii="'Times New Roman'" w:eastAsia="'Times New Roman'" w:hAnsi="'Times New Roman'" w:cs="'Times New Roman'"/>
          <w:i/>
          <w:iCs/>
          <w:color w:val="000000"/>
        </w:rPr>
        <w:t>Crónica de una muerte anunciada </w:t>
      </w:r>
      <w:r>
        <w:rPr>
          <w:rFonts w:ascii="'Times New Roman'" w:eastAsia="'Times New Roman'" w:hAnsi="'Times New Roman'" w:cs="'Times New Roman'"/>
          <w:color w:val="000000"/>
        </w:rPr>
        <w:t>(1981), </w:t>
      </w:r>
      <w:r>
        <w:rPr>
          <w:rFonts w:ascii="'Times New Roman'" w:eastAsia="'Times New Roman'" w:hAnsi="'Times New Roman'" w:cs="'Times New Roman'"/>
          <w:i/>
          <w:iCs/>
          <w:color w:val="000000"/>
        </w:rPr>
        <w:t>El general en su laberinto </w:t>
      </w:r>
      <w:r>
        <w:rPr>
          <w:rFonts w:ascii="'Times New Roman'" w:eastAsia="'Times New Roman'" w:hAnsi="'Times New Roman'" w:cs="'Times New Roman'"/>
          <w:color w:val="000000"/>
        </w:rPr>
        <w:t>(1989) y </w:t>
      </w:r>
      <w:r>
        <w:rPr>
          <w:rFonts w:ascii="'Times New Roman'" w:eastAsia="'Times New Roman'" w:hAnsi="'Times New Roman'" w:cs="'Times New Roman'"/>
          <w:i/>
          <w:iCs/>
          <w:color w:val="000000"/>
        </w:rPr>
        <w:t>El amor en los tiempos del cólera </w:t>
      </w:r>
      <w:r>
        <w:rPr>
          <w:rFonts w:ascii="'Times New Roman'" w:eastAsia="'Times New Roman'" w:hAnsi="'Times New Roman'" w:cs="'Times New Roman'"/>
          <w:color w:val="000000"/>
        </w:rPr>
        <w:t>(1985).</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Con </w:t>
      </w:r>
      <w:r>
        <w:rPr>
          <w:rFonts w:ascii="'Times New Roman'" w:eastAsia="'Times New Roman'" w:hAnsi="'Times New Roman'" w:cs="'Times New Roman'"/>
          <w:i/>
          <w:iCs/>
          <w:color w:val="000000"/>
        </w:rPr>
        <w:t>Crónica de una muerte anunciada</w:t>
      </w:r>
      <w:r>
        <w:rPr>
          <w:rFonts w:ascii="'Times New Roman'" w:eastAsia="'Times New Roman'" w:hAnsi="'Times New Roman'" w:cs="'Times New Roman'"/>
          <w:color w:val="000000"/>
        </w:rPr>
        <w:t> García Márquez rinde homenaje al periodismo, profesión que ejerció en su juventud y de la que siempre sintió nostalgia. En efecto, el relato adopta forma de crónica y representa un acercamiento entre lo periodístico y lo narrativo. En cuanto a la ficción, se acerca al género policíaco.</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La historia se inspira en un suceso real, acontecido en 1951, que tuvo una amplia difusión en la prensa de la época. Por presiones familiares, en especial de su madre, que aparece como personaje en la obra, García Márquez esperó treinta años para contarla. El tiempo trascurrido entre la historia y el relato le permitió conocer el destino posterior de algunos personajes y recomponer novelescamente el conjunto.</w:t>
      </w:r>
    </w:p>
    <w:p w:rsidR="007E43F5" w:rsidRDefault="007E43F5" w:rsidP="006643F2">
      <w:pPr>
        <w:autoSpaceDE w:val="0"/>
        <w:jc w:val="both"/>
        <w:rPr>
          <w:rFonts w:eastAsia="Times New Roman" w:cs="Times New Roman"/>
          <w:color w:val="000000"/>
        </w:rPr>
      </w:pPr>
      <w:r>
        <w:rPr>
          <w:rFonts w:eastAsia="Times New Roman" w:cs="Times New Roman"/>
          <w:color w:val="000000"/>
        </w:rPr>
        <w:t> </w:t>
      </w:r>
    </w:p>
    <w:p w:rsidR="007E43F5" w:rsidRDefault="007E43F5" w:rsidP="006643F2">
      <w:pPr>
        <w:autoSpaceDE w:val="0"/>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2. Argumento</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La novela narra el asesinato de Santiago </w:t>
      </w:r>
      <w:proofErr w:type="spellStart"/>
      <w:r>
        <w:rPr>
          <w:rFonts w:ascii="'Times New Roman'" w:eastAsia="'Times New Roman'" w:hAnsi="'Times New Roman'" w:cs="'Times New Roman'"/>
          <w:color w:val="000000"/>
        </w:rPr>
        <w:t>Nasar</w:t>
      </w:r>
      <w:proofErr w:type="spellEnd"/>
      <w:r>
        <w:rPr>
          <w:rFonts w:ascii="'Times New Roman'" w:eastAsia="'Times New Roman'" w:hAnsi="'Times New Roman'" w:cs="'Times New Roman'"/>
          <w:color w:val="000000"/>
        </w:rPr>
        <w:t xml:space="preserve"> a manos de los hermanos gemelos de una novia repudiada la noche de su boda, cuando el marido descubre que no era virgen.</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En un pueblo cercano a la costa caribeña se casan </w:t>
      </w:r>
      <w:proofErr w:type="spellStart"/>
      <w:r>
        <w:rPr>
          <w:rFonts w:ascii="'Times New Roman'" w:eastAsia="'Times New Roman'" w:hAnsi="'Times New Roman'" w:cs="'Times New Roman'"/>
          <w:color w:val="000000"/>
        </w:rPr>
        <w:t>Bayardo</w:t>
      </w:r>
      <w:proofErr w:type="spellEnd"/>
      <w:r>
        <w:rPr>
          <w:rFonts w:ascii="'Times New Roman'" w:eastAsia="'Times New Roman'" w:hAnsi="'Times New Roman'" w:cs="'Times New Roman'"/>
          <w:color w:val="000000"/>
        </w:rPr>
        <w:t xml:space="preserve"> San Román y Ángela Vicario. Tras celebrar la boda, el marido descubre que su esposa no es virgen, por lo que la devuelve violentamente a la casa paterna y sufre una profunda crisis al sentirse engañado y ultrajado. Ángela acusa a Santiago </w:t>
      </w:r>
      <w:proofErr w:type="spellStart"/>
      <w:r>
        <w:rPr>
          <w:rFonts w:ascii="'Times New Roman'" w:eastAsia="'Times New Roman'" w:hAnsi="'Times New Roman'" w:cs="'Times New Roman'"/>
          <w:color w:val="000000"/>
        </w:rPr>
        <w:t>Nasar</w:t>
      </w:r>
      <w:proofErr w:type="spellEnd"/>
      <w:r>
        <w:rPr>
          <w:rFonts w:ascii="'Times New Roman'" w:eastAsia="'Times New Roman'" w:hAnsi="'Times New Roman'" w:cs="'Times New Roman'"/>
          <w:color w:val="000000"/>
        </w:rPr>
        <w:t xml:space="preserve"> de su deshonra. Para defender el honor familiar los hermanos de la joven se ven obligados a perseguir al ofensor por todo el pueblo. A pesar de que todo el pueblo conocía lo que iba a suceder y de los múltiples intentos por evitarlo, una serie de fatales coincidencias permiten que se cometa el crimen. Pasados los años, </w:t>
      </w:r>
      <w:proofErr w:type="spellStart"/>
      <w:r>
        <w:rPr>
          <w:rFonts w:ascii="'Times New Roman'" w:eastAsia="'Times New Roman'" w:hAnsi="'Times New Roman'" w:cs="'Times New Roman'"/>
          <w:color w:val="000000"/>
        </w:rPr>
        <w:t>Bayardo</w:t>
      </w:r>
      <w:proofErr w:type="spellEnd"/>
      <w:r>
        <w:rPr>
          <w:rFonts w:ascii="'Times New Roman'" w:eastAsia="'Times New Roman'" w:hAnsi="'Times New Roman'" w:cs="'Times New Roman'"/>
          <w:color w:val="000000"/>
        </w:rPr>
        <w:t xml:space="preserve"> y Ángela se reúnen y viven juntos el resto de sus días.</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El relato se abre con una información clara y matizada: “</w:t>
      </w:r>
      <w:r>
        <w:rPr>
          <w:rFonts w:ascii="'Times New Roman'" w:eastAsia="'Times New Roman'" w:hAnsi="'Times New Roman'" w:cs="'Times New Roman'"/>
          <w:i/>
          <w:iCs/>
          <w:color w:val="000000"/>
        </w:rPr>
        <w:t xml:space="preserve">El día que lo iban a matar, Santiago </w:t>
      </w:r>
      <w:proofErr w:type="spellStart"/>
      <w:r>
        <w:rPr>
          <w:rFonts w:ascii="'Times New Roman'" w:eastAsia="'Times New Roman'" w:hAnsi="'Times New Roman'" w:cs="'Times New Roman'"/>
          <w:i/>
          <w:iCs/>
          <w:color w:val="000000"/>
        </w:rPr>
        <w:t>Nasar</w:t>
      </w:r>
      <w:proofErr w:type="spellEnd"/>
      <w:r>
        <w:rPr>
          <w:rFonts w:ascii="'Times New Roman'" w:eastAsia="'Times New Roman'" w:hAnsi="'Times New Roman'" w:cs="'Times New Roman'"/>
          <w:i/>
          <w:iCs/>
          <w:color w:val="000000"/>
        </w:rPr>
        <w:t xml:space="preserve"> se levantó a las 5.30 de la mañana para esperar el buque en que llegaba el </w:t>
      </w:r>
      <w:r>
        <w:rPr>
          <w:rFonts w:ascii="'Times New Roman'" w:eastAsia="'Times New Roman'" w:hAnsi="'Times New Roman'" w:cs="'Times New Roman'"/>
          <w:i/>
          <w:iCs/>
          <w:color w:val="000000"/>
        </w:rPr>
        <w:lastRenderedPageBreak/>
        <w:t>obispo</w:t>
      </w:r>
      <w:r>
        <w:rPr>
          <w:rFonts w:ascii="'Times New Roman'" w:eastAsia="'Times New Roman'" w:hAnsi="'Times New Roman'" w:cs="'Times New Roman'"/>
          <w:color w:val="000000"/>
        </w:rPr>
        <w:t>”. En una anticipación, o prolepsis, anuncia la muerte del personaje central y después reconstruye los acontecimientos, encajando las diversas piezas.</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La novela se sitúa en el periodo que transcurre desde el fin de la boda hasta la consumación del anunciado crimen. A lo largo de cinco secuencias se realiza una detallada investigación, enriquecida con diversos testimonios de los personajes de la obra; al mismo tiempo se recorren numerosos aspectos de la vida de los protagonistas, desde la infancia a la vejez. Pese a conocer el final, el interés se conserva durante todo el relato.</w:t>
      </w:r>
    </w:p>
    <w:p w:rsidR="006643F2" w:rsidRDefault="006643F2" w:rsidP="006643F2">
      <w:pPr>
        <w:autoSpaceDE w:val="0"/>
        <w:jc w:val="both"/>
        <w:rPr>
          <w:rFonts w:ascii="'Times New Roman'" w:eastAsia="'Times New Roman'" w:hAnsi="'Times New Roman'" w:cs="'Times New Roman'"/>
          <w:b/>
          <w:bCs/>
          <w:color w:val="000000"/>
        </w:rPr>
      </w:pPr>
    </w:p>
    <w:p w:rsidR="007E43F5" w:rsidRDefault="007E43F5" w:rsidP="006643F2">
      <w:pPr>
        <w:autoSpaceDE w:val="0"/>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3. Temas</w:t>
      </w:r>
    </w:p>
    <w:p w:rsidR="007E43F5" w:rsidRDefault="007E43F5" w:rsidP="006643F2">
      <w:pPr>
        <w:autoSpaceDE w:val="0"/>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3.1. El honor, la violencia, el machismo.</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El tema fundamental es el sentido del </w:t>
      </w:r>
      <w:r>
        <w:rPr>
          <w:rFonts w:ascii="'Times New Roman'" w:eastAsia="'Times New Roman'" w:hAnsi="'Times New Roman'" w:cs="'Times New Roman'"/>
          <w:b/>
          <w:bCs/>
          <w:color w:val="000000"/>
        </w:rPr>
        <w:t>honor</w:t>
      </w:r>
      <w:r>
        <w:rPr>
          <w:rFonts w:ascii="'Times New Roman'" w:eastAsia="'Times New Roman'" w:hAnsi="'Times New Roman'" w:cs="'Times New Roman'"/>
          <w:color w:val="000000"/>
        </w:rPr>
        <w:t>,  por el que los hermanos Vicario tienen que matar a Santiago como una obligación inexcusable y única forma de restaurarlo. El honor legitima su conducta, por sangrienta que esta sea.</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En relación con este tema aparece la </w:t>
      </w:r>
      <w:r>
        <w:rPr>
          <w:rFonts w:ascii="'Times New Roman'" w:eastAsia="'Times New Roman'" w:hAnsi="'Times New Roman'" w:cs="'Times New Roman'"/>
          <w:b/>
          <w:bCs/>
          <w:color w:val="000000"/>
        </w:rPr>
        <w:t>violencia</w:t>
      </w:r>
      <w:r>
        <w:rPr>
          <w:rFonts w:ascii="'Times New Roman'" w:eastAsia="'Times New Roman'" w:hAnsi="'Times New Roman'" w:cs="'Times New Roman'"/>
          <w:color w:val="000000"/>
        </w:rPr>
        <w:t xml:space="preserve">. Surge descarnada y atroz. Está inserta en el </w:t>
      </w:r>
      <w:r w:rsidRPr="00EF2828">
        <w:rPr>
          <w:rFonts w:ascii="'Times New Roman'" w:eastAsia="'Times New Roman'" w:hAnsi="'Times New Roman'" w:cs="'Times New Roman'"/>
          <w:color w:val="000000"/>
          <w:u w:val="single"/>
        </w:rPr>
        <w:t>código del honor</w:t>
      </w:r>
      <w:r>
        <w:rPr>
          <w:rFonts w:ascii="'Times New Roman'" w:eastAsia="'Times New Roman'" w:hAnsi="'Times New Roman'" w:cs="'Times New Roman'"/>
          <w:color w:val="000000"/>
        </w:rPr>
        <w:t xml:space="preserve"> que rige la </w:t>
      </w:r>
      <w:r w:rsidRPr="00EF2828">
        <w:rPr>
          <w:rFonts w:ascii="'Times New Roman'" w:eastAsia="'Times New Roman'" w:hAnsi="'Times New Roman'" w:cs="'Times New Roman'"/>
          <w:color w:val="000000"/>
          <w:u w:val="single"/>
        </w:rPr>
        <w:t>moral colectiva</w:t>
      </w:r>
      <w:r>
        <w:rPr>
          <w:rFonts w:ascii="'Times New Roman'" w:eastAsia="'Times New Roman'" w:hAnsi="'Times New Roman'" w:cs="'Times New Roman'"/>
          <w:color w:val="000000"/>
        </w:rPr>
        <w:t xml:space="preserve"> de todo un pueblo. Esta moral conservadora es una norma de vida y por ella se puede matar. La violencia es la </w:t>
      </w:r>
      <w:r w:rsidRPr="00EF2828">
        <w:rPr>
          <w:rFonts w:ascii="'Times New Roman'" w:eastAsia="'Times New Roman'" w:hAnsi="'Times New Roman'" w:cs="'Times New Roman'"/>
          <w:color w:val="000000"/>
          <w:u w:val="single"/>
        </w:rPr>
        <w:t>única forma de respuesta</w:t>
      </w:r>
      <w:r>
        <w:rPr>
          <w:rFonts w:ascii="'Times New Roman'" w:eastAsia="'Times New Roman'" w:hAnsi="'Times New Roman'" w:cs="'Times New Roman'"/>
          <w:color w:val="000000"/>
        </w:rPr>
        <w:t xml:space="preserve"> a cualquier violación del código del honor, enfocado en este caso en la moral sexual, que exige que la novia llegue virgen al matrimonio.</w:t>
      </w:r>
    </w:p>
    <w:p w:rsidR="007E43F5" w:rsidRDefault="007E43F5" w:rsidP="006643F2">
      <w:pPr>
        <w:autoSpaceDE w:val="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Esta forma de lavar la deshonra, la venganza sangrienta, era una idea ya presente en la tradición del </w:t>
      </w:r>
      <w:r w:rsidRPr="00EF2828">
        <w:rPr>
          <w:rFonts w:ascii="'Times New Roman'" w:eastAsia="'Times New Roman'" w:hAnsi="'Times New Roman'" w:cs="'Times New Roman'"/>
          <w:color w:val="000000"/>
          <w:u w:val="single"/>
        </w:rPr>
        <w:t>teatro clásico español</w:t>
      </w:r>
      <w:r>
        <w:rPr>
          <w:rFonts w:ascii="'Times New Roman'" w:eastAsia="'Times New Roman'" w:hAnsi="'Times New Roman'" w:cs="'Times New Roman'"/>
          <w:color w:val="000000"/>
        </w:rPr>
        <w:t xml:space="preserve"> de Lope de Vega o Calderón de la Barca.</w:t>
      </w:r>
    </w:p>
    <w:p w:rsidR="007E43F5" w:rsidRDefault="007E43F5" w:rsidP="006643F2">
      <w:pPr>
        <w:autoSpaceDE w:val="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Comparte otro rasgo con dicho concepto clásico del honor: </w:t>
      </w:r>
      <w:r w:rsidRPr="00EF2828">
        <w:rPr>
          <w:rFonts w:ascii="'Times New Roman'" w:eastAsia="'Times New Roman'" w:hAnsi="'Times New Roman'" w:cs="'Times New Roman'"/>
          <w:color w:val="000000"/>
          <w:u w:val="single"/>
        </w:rPr>
        <w:t>la honra tiene una cualidad pública</w:t>
      </w:r>
      <w:r>
        <w:rPr>
          <w:rFonts w:ascii="'Times New Roman'" w:eastAsia="'Times New Roman'" w:hAnsi="'Times New Roman'" w:cs="'Times New Roman'"/>
          <w:color w:val="000000"/>
        </w:rPr>
        <w:t xml:space="preserve">: lo grave no es que se haya cometido un acto de deshonor, sino que se sepa públicamente. Ello permite a las amigas de Ángela aconsejarla para que haga aparentar que es virgen, derramando </w:t>
      </w:r>
      <w:proofErr w:type="spellStart"/>
      <w:r>
        <w:rPr>
          <w:rFonts w:ascii="'Times New Roman'" w:eastAsia="'Times New Roman'" w:hAnsi="'Times New Roman'" w:cs="'Times New Roman'"/>
          <w:color w:val="000000"/>
        </w:rPr>
        <w:t>mercuro</w:t>
      </w:r>
      <w:proofErr w:type="spellEnd"/>
      <w:r>
        <w:rPr>
          <w:rFonts w:ascii="'Times New Roman'" w:eastAsia="'Times New Roman'" w:hAnsi="'Times New Roman'" w:cs="'Times New Roman'"/>
          <w:color w:val="000000"/>
        </w:rPr>
        <w:t>-cromo en las sábanas.</w:t>
      </w:r>
    </w:p>
    <w:p w:rsidR="007E43F5" w:rsidRDefault="007E43F5" w:rsidP="006643F2">
      <w:pPr>
        <w:autoSpaceDE w:val="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El crimen </w:t>
      </w:r>
      <w:proofErr w:type="gramStart"/>
      <w:r>
        <w:rPr>
          <w:rFonts w:ascii="'Times New Roman'" w:eastAsia="'Times New Roman'" w:hAnsi="'Times New Roman'" w:cs="'Times New Roman'"/>
          <w:color w:val="000000"/>
        </w:rPr>
        <w:t>de los Vicario</w:t>
      </w:r>
      <w:proofErr w:type="gramEnd"/>
      <w:r>
        <w:rPr>
          <w:rFonts w:ascii="'Times New Roman'" w:eastAsia="'Times New Roman'" w:hAnsi="'Times New Roman'" w:cs="'Times New Roman'"/>
          <w:color w:val="000000"/>
        </w:rPr>
        <w:t xml:space="preserve"> es la forma más patente de violencia, con una carga atroz y brutal de cuchilladas.  Pero la violencia tiene </w:t>
      </w:r>
      <w:r w:rsidRPr="00EF2828">
        <w:rPr>
          <w:rFonts w:ascii="'Times New Roman'" w:eastAsia="'Times New Roman'" w:hAnsi="'Times New Roman'" w:cs="'Times New Roman'"/>
          <w:color w:val="000000"/>
          <w:u w:val="single"/>
        </w:rPr>
        <w:t>otras manifestaciones</w:t>
      </w:r>
      <w:r>
        <w:rPr>
          <w:rFonts w:ascii="'Times New Roman'" w:eastAsia="'Times New Roman'" w:hAnsi="'Times New Roman'" w:cs="'Times New Roman'"/>
          <w:color w:val="000000"/>
        </w:rPr>
        <w:t>: aparece en Santiago, que desde niño aprende el dominio de las armas y duerme con una escondida bajo la almohada; las referencias constantes a las guerras civiles y a las guerrillas; el lenguaje potencia esa violencia. La escena de la autopsia también está llena de violencia.</w:t>
      </w:r>
    </w:p>
    <w:p w:rsidR="007E43F5" w:rsidRDefault="007E43F5" w:rsidP="00EF2828">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Por otro lado, aunque casi ninguno desea que la venganza se lleve a cabo, casi todos desean presenciar el crimen.</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El código del honor se relaciona con el </w:t>
      </w:r>
      <w:r>
        <w:rPr>
          <w:rFonts w:ascii="'Times New Roman'" w:eastAsia="'Times New Roman'" w:hAnsi="'Times New Roman'" w:cs="'Times New Roman'"/>
          <w:b/>
          <w:bCs/>
          <w:color w:val="000000"/>
        </w:rPr>
        <w:t>machismo</w:t>
      </w:r>
      <w:r>
        <w:rPr>
          <w:rFonts w:ascii="'Times New Roman'" w:eastAsia="'Times New Roman'" w:hAnsi="'Times New Roman'" w:cs="'Times New Roman'"/>
          <w:color w:val="000000"/>
        </w:rPr>
        <w:t>; y ello no solo porque se requiere de la mujer una condición que no se pide al hombre, sino también porque la mujer aparece con frecuencia convertida en mero objeto. Incluye un componente social: el deshonor de la mujer afecta a la familia entera.</w:t>
      </w:r>
    </w:p>
    <w:p w:rsidR="007E43F5" w:rsidRDefault="007E43F5" w:rsidP="006643F2">
      <w:pPr>
        <w:autoSpaceDE w:val="0"/>
        <w:jc w:val="both"/>
        <w:rPr>
          <w:rFonts w:ascii="'Times New Roman'" w:eastAsia="'Times New Roman'" w:hAnsi="'Times New Roman'" w:cs="'Times New Roman'"/>
          <w:color w:val="000000"/>
        </w:rPr>
      </w:pPr>
      <w:r>
        <w:rPr>
          <w:rFonts w:ascii="'Times New Roman'" w:eastAsia="'Times New Roman'" w:hAnsi="'Times New Roman'" w:cs="'Times New Roman'"/>
          <w:color w:val="000000"/>
        </w:rPr>
        <w:t>Precisamente por seguir el código del honor, los asesinos, al ser interrogados, insisten en su inocencia, y dicen que “fue un asunto de honor”. De la misma manera, el abogado sustenta la defensa del homicidio basándose también en que el honor debe justificar la acción sangrienta.</w:t>
      </w:r>
    </w:p>
    <w:p w:rsidR="007E43F5" w:rsidRDefault="007E43F5" w:rsidP="006643F2">
      <w:pPr>
        <w:autoSpaceDE w:val="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Era posible otra forma de reparar el honor: a saber, que el hombre ofensor se casase con la mujer deshonrada.  Sin embargo, los hermanos Vicario no la tienen en cuenta; tan solo piensa en esta posibilidad Flora Miguel, novia de Santiago </w:t>
      </w:r>
      <w:proofErr w:type="spellStart"/>
      <w:r>
        <w:rPr>
          <w:rFonts w:ascii="'Times New Roman'" w:eastAsia="'Times New Roman'" w:hAnsi="'Times New Roman'" w:cs="'Times New Roman'"/>
          <w:color w:val="000000"/>
        </w:rPr>
        <w:t>Nasar</w:t>
      </w:r>
      <w:proofErr w:type="spellEnd"/>
      <w:r>
        <w:rPr>
          <w:rFonts w:ascii="'Times New Roman'" w:eastAsia="'Times New Roman'" w:hAnsi="'Times New Roman'" w:cs="'Times New Roman'"/>
          <w:color w:val="000000"/>
        </w:rPr>
        <w:t>.</w:t>
      </w:r>
    </w:p>
    <w:p w:rsidR="006643F2" w:rsidRDefault="006643F2" w:rsidP="006643F2">
      <w:pPr>
        <w:autoSpaceDE w:val="0"/>
        <w:jc w:val="both"/>
        <w:rPr>
          <w:rFonts w:ascii="'Times New Roman'" w:eastAsia="'Times New Roman'" w:hAnsi="'Times New Roman'" w:cs="'Times New Roman'"/>
          <w:b/>
          <w:bCs/>
          <w:color w:val="000000"/>
        </w:rPr>
      </w:pPr>
    </w:p>
    <w:p w:rsidR="007E43F5" w:rsidRDefault="007E43F5" w:rsidP="006643F2">
      <w:pPr>
        <w:autoSpaceDE w:val="0"/>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3.2. La sexualidad, el amor y el erotismo</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En la novela se destacan las </w:t>
      </w:r>
      <w:r>
        <w:rPr>
          <w:rFonts w:ascii="'Times New Roman'" w:eastAsia="'Times New Roman'" w:hAnsi="'Times New Roman'" w:cs="'Times New Roman'"/>
          <w:b/>
          <w:bCs/>
          <w:color w:val="000000"/>
        </w:rPr>
        <w:t>pasiones amorosas</w:t>
      </w:r>
      <w:r>
        <w:rPr>
          <w:rFonts w:ascii="'Times New Roman'" w:eastAsia="'Times New Roman'" w:hAnsi="'Times New Roman'" w:cs="'Times New Roman'"/>
          <w:color w:val="000000"/>
        </w:rPr>
        <w:t xml:space="preserve">, motivo </w:t>
      </w:r>
      <w:proofErr w:type="spellStart"/>
      <w:r>
        <w:rPr>
          <w:rFonts w:ascii="'Times New Roman'" w:eastAsia="'Times New Roman'" w:hAnsi="'Times New Roman'" w:cs="'Times New Roman'"/>
          <w:color w:val="000000"/>
        </w:rPr>
        <w:t>recurrentre</w:t>
      </w:r>
      <w:proofErr w:type="spellEnd"/>
      <w:r>
        <w:rPr>
          <w:rFonts w:ascii="'Times New Roman'" w:eastAsia="'Times New Roman'" w:hAnsi="'Times New Roman'" w:cs="'Times New Roman'"/>
          <w:color w:val="000000"/>
        </w:rPr>
        <w:t xml:space="preserve"> en la producción de García Márquez. La sexualidad está presente en el personaje de Mª Alejandra Cervantes y en las referencias a las “presas” de </w:t>
      </w:r>
      <w:proofErr w:type="spellStart"/>
      <w:r>
        <w:rPr>
          <w:rFonts w:ascii="'Times New Roman'" w:eastAsia="'Times New Roman'" w:hAnsi="'Times New Roman'" w:cs="'Times New Roman'"/>
          <w:color w:val="000000"/>
        </w:rPr>
        <w:t>Nasar</w:t>
      </w:r>
      <w:proofErr w:type="spellEnd"/>
      <w:r>
        <w:rPr>
          <w:rFonts w:ascii="'Times New Roman'" w:eastAsia="'Times New Roman'" w:hAnsi="'Times New Roman'" w:cs="'Times New Roman'"/>
          <w:color w:val="000000"/>
        </w:rPr>
        <w:t>.</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Esta sexualidad viene acompañada de matices machistas, por supuesto. Divina Flor, hija de Victoria Guzmán –la criada, antigua amante del padre de Santiago- está destinada a la cama de Santiago: el acosador comportamiento de Santiago para con ella es causa de que Victoria Guzmán no le avise de las intenciones de los Vicario (por rencor y rechazo a su soberbia actitud con respecto a su hija), o de que Divina Flor tampoco lo haga (por su juventud y por su confusión cuando Santiago expresa agresivamente su interés por ella).</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Otra línea amorosa, que cierra el círculo de la novela, la encontramos en Ángela, que con el tiempo se obsesiona con </w:t>
      </w:r>
      <w:proofErr w:type="spellStart"/>
      <w:r>
        <w:rPr>
          <w:rFonts w:ascii="'Times New Roman'" w:eastAsia="'Times New Roman'" w:hAnsi="'Times New Roman'" w:cs="'Times New Roman'"/>
          <w:color w:val="000000"/>
        </w:rPr>
        <w:t>Bayardo</w:t>
      </w:r>
      <w:proofErr w:type="spellEnd"/>
      <w:r>
        <w:rPr>
          <w:rFonts w:ascii="'Times New Roman'" w:eastAsia="'Times New Roman'" w:hAnsi="'Times New Roman'" w:cs="'Times New Roman'"/>
          <w:color w:val="000000"/>
        </w:rPr>
        <w:t xml:space="preserve">, y le escribe cartas durante diecisiete años hasta que él vuelve. </w:t>
      </w:r>
      <w:r>
        <w:rPr>
          <w:rFonts w:ascii="'Times New Roman'" w:eastAsia="'Times New Roman'" w:hAnsi="'Times New Roman'" w:cs="'Times New Roman'"/>
          <w:color w:val="000000"/>
        </w:rPr>
        <w:lastRenderedPageBreak/>
        <w:t>Escribe el autor: “descubrió entonces que el odio y el amor son pasiones recíprocas”.</w:t>
      </w:r>
    </w:p>
    <w:p w:rsidR="007E43F5" w:rsidRDefault="007E43F5" w:rsidP="006643F2">
      <w:pPr>
        <w:autoSpaceDE w:val="0"/>
        <w:ind w:firstLine="709"/>
        <w:jc w:val="both"/>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Bayardo</w:t>
      </w:r>
      <w:proofErr w:type="spellEnd"/>
      <w:r>
        <w:rPr>
          <w:rFonts w:ascii="'Times New Roman'" w:eastAsia="'Times New Roman'" w:hAnsi="'Times New Roman'" w:cs="'Times New Roman'"/>
          <w:color w:val="000000"/>
        </w:rPr>
        <w:t xml:space="preserve"> San Román, fija sus ojos en Ángela, su presa, y actúa desplegando sus artes y su poder; especialmente su capacidad económica, que le permitirá comprar sin piedad la casa del viudo </w:t>
      </w:r>
      <w:proofErr w:type="spellStart"/>
      <w:r>
        <w:rPr>
          <w:rFonts w:ascii="'Times New Roman'" w:eastAsia="'Times New Roman'" w:hAnsi="'Times New Roman'" w:cs="'Times New Roman'"/>
          <w:color w:val="000000"/>
        </w:rPr>
        <w:t>Xius</w:t>
      </w:r>
      <w:proofErr w:type="spellEnd"/>
      <w:r>
        <w:rPr>
          <w:rFonts w:ascii="'Times New Roman'" w:eastAsia="'Times New Roman'" w:hAnsi="'Times New Roman'" w:cs="'Times New Roman'"/>
          <w:color w:val="000000"/>
        </w:rPr>
        <w:t>. Su riqueza es la que hace que la familia de Ángela quiera que se case; pero ella, al principio, aún impresionada por San Román, lo ve como un hombre soberbio y altanero.</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Cabe citar, finalmente, en lo que a la sexualidad respecta, el machismo social: sus hijas, señala la madre de las hermanas Vicario, están hechas para sufrir, y por eso serán buenas esposas.</w:t>
      </w:r>
    </w:p>
    <w:p w:rsidR="007E43F5" w:rsidRDefault="007E43F5" w:rsidP="006643F2">
      <w:pPr>
        <w:autoSpaceDE w:val="0"/>
        <w:jc w:val="both"/>
        <w:rPr>
          <w:rFonts w:ascii="Calibri" w:eastAsia="Calibri" w:hAnsi="Calibri" w:cs="Calibri"/>
          <w:sz w:val="22"/>
          <w:szCs w:val="22"/>
        </w:rPr>
      </w:pPr>
    </w:p>
    <w:p w:rsidR="007E43F5" w:rsidRDefault="007E43F5" w:rsidP="006643F2">
      <w:pPr>
        <w:autoSpaceDE w:val="0"/>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3.3. El destino</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Un elemento fundamental de la obra es el </w:t>
      </w:r>
      <w:proofErr w:type="spellStart"/>
      <w:r>
        <w:rPr>
          <w:rFonts w:ascii="'Times New Roman'" w:eastAsia="'Times New Roman'" w:hAnsi="'Times New Roman'" w:cs="'Times New Roman'"/>
          <w:i/>
          <w:iCs/>
          <w:color w:val="000000"/>
        </w:rPr>
        <w:t>fatum</w:t>
      </w:r>
      <w:proofErr w:type="spellEnd"/>
      <w:r>
        <w:rPr>
          <w:rFonts w:ascii="'Times New Roman'" w:eastAsia="'Times New Roman'" w:hAnsi="'Times New Roman'" w:cs="'Times New Roman'"/>
          <w:color w:val="000000"/>
        </w:rPr>
        <w:t>/</w:t>
      </w:r>
      <w:r>
        <w:rPr>
          <w:rFonts w:ascii="'Times New Roman'" w:eastAsia="'Times New Roman'" w:hAnsi="'Times New Roman'" w:cs="'Times New Roman'"/>
          <w:i/>
          <w:iCs/>
          <w:color w:val="000000"/>
        </w:rPr>
        <w:t>destino</w:t>
      </w:r>
      <w:r>
        <w:rPr>
          <w:rFonts w:ascii="'Times New Roman'" w:eastAsia="'Times New Roman'" w:hAnsi="'Times New Roman'" w:cs="'Times New Roman'"/>
          <w:color w:val="000000"/>
        </w:rPr>
        <w:t xml:space="preserve">. El sino trágico que, por una serie de casualidades adversas llevan a </w:t>
      </w:r>
      <w:proofErr w:type="spellStart"/>
      <w:r>
        <w:rPr>
          <w:rFonts w:ascii="'Times New Roman'" w:eastAsia="'Times New Roman'" w:hAnsi="'Times New Roman'" w:cs="'Times New Roman'"/>
          <w:color w:val="000000"/>
        </w:rPr>
        <w:t>Nasar</w:t>
      </w:r>
      <w:proofErr w:type="spellEnd"/>
      <w:r>
        <w:rPr>
          <w:rFonts w:ascii="'Times New Roman'" w:eastAsia="'Times New Roman'" w:hAnsi="'Times New Roman'" w:cs="'Times New Roman'"/>
          <w:color w:val="000000"/>
        </w:rPr>
        <w:t xml:space="preserve"> a un trágico final. Vemos la imposibilidad de escapar del propio destino, que se cumple fatalmente (no sólo para el protagonista)</w:t>
      </w:r>
      <w:r>
        <w:rPr>
          <w:rFonts w:ascii="'Times New Roman'" w:eastAsia="'Times New Roman'" w:hAnsi="'Times New Roman'" w:cs="'Times New Roman'"/>
          <w:b/>
          <w:bCs/>
          <w:color w:val="000000"/>
        </w:rPr>
        <w:t>. </w:t>
      </w:r>
      <w:r>
        <w:rPr>
          <w:rFonts w:ascii="'Times New Roman'" w:eastAsia="'Times New Roman'" w:hAnsi="'Times New Roman'" w:cs="'Times New Roman'"/>
          <w:color w:val="000000"/>
        </w:rPr>
        <w:t xml:space="preserve">Santiago </w:t>
      </w:r>
      <w:proofErr w:type="spellStart"/>
      <w:r>
        <w:rPr>
          <w:rFonts w:ascii="'Times New Roman'" w:eastAsia="'Times New Roman'" w:hAnsi="'Times New Roman'" w:cs="'Times New Roman'"/>
          <w:color w:val="000000"/>
        </w:rPr>
        <w:t>Nasar</w:t>
      </w:r>
      <w:proofErr w:type="spellEnd"/>
      <w:r>
        <w:rPr>
          <w:rFonts w:ascii="'Times New Roman'" w:eastAsia="'Times New Roman'" w:hAnsi="'Times New Roman'" w:cs="'Times New Roman'"/>
          <w:color w:val="000000"/>
        </w:rPr>
        <w:t xml:space="preserve"> muere porque está destinado a morir, y ese destino, aunque existen signos premonitorios, aunque incluso los mismos protagonistas parece que no desean llevar a cabo el crimen, es inevitable.</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Toda una serie de circunstancias y casualidades se conjugan para que el homicidio se lleve a cabo. Muchas de ellas se relacionan con torpezas o debilidades humanas; lo que hacen, o dejan de hacer los personajes, contribuye precisamente a la consecución de ese destino:</w:t>
      </w:r>
    </w:p>
    <w:p w:rsidR="007E43F5" w:rsidRDefault="007E43F5" w:rsidP="006643F2">
      <w:pPr>
        <w:autoSpaceDE w:val="0"/>
        <w:jc w:val="both"/>
        <w:rPr>
          <w:rFonts w:ascii="'Times New Roman'" w:eastAsia="'Times New Roman'" w:hAnsi="'Times New Roman'" w:cs="'Times New Roman'"/>
          <w:color w:val="000000"/>
        </w:rPr>
      </w:pPr>
      <w:r>
        <w:rPr>
          <w:rFonts w:ascii="Symbol" w:eastAsia="Symbol" w:hAnsi="Symbol" w:cs="Symbol"/>
          <w:color w:val="000000"/>
          <w:sz w:val="18"/>
          <w:szCs w:val="18"/>
        </w:rPr>
        <w:t></w:t>
      </w:r>
      <w:r>
        <w:rPr>
          <w:rFonts w:ascii="'Times New Roman'" w:eastAsia="'Times New Roman'" w:hAnsi="'Times New Roman'" w:cs="'Times New Roman'"/>
          <w:color w:val="000000"/>
        </w:rPr>
        <w:t xml:space="preserve">La madre de Santiago </w:t>
      </w:r>
      <w:proofErr w:type="spellStart"/>
      <w:r>
        <w:rPr>
          <w:rFonts w:ascii="'Times New Roman'" w:eastAsia="'Times New Roman'" w:hAnsi="'Times New Roman'" w:cs="'Times New Roman'"/>
          <w:color w:val="000000"/>
        </w:rPr>
        <w:t>Nasar</w:t>
      </w:r>
      <w:proofErr w:type="spellEnd"/>
      <w:r>
        <w:rPr>
          <w:rFonts w:ascii="'Times New Roman'" w:eastAsia="'Times New Roman'" w:hAnsi="'Times New Roman'" w:cs="'Times New Roman'"/>
          <w:color w:val="000000"/>
        </w:rPr>
        <w:t xml:space="preserve"> sabe interpretar sueños y se equivoca.</w:t>
      </w:r>
    </w:p>
    <w:p w:rsidR="007E43F5" w:rsidRDefault="007E43F5" w:rsidP="006643F2">
      <w:pPr>
        <w:autoSpaceDE w:val="0"/>
        <w:jc w:val="both"/>
        <w:rPr>
          <w:rFonts w:ascii="'Times New Roman'" w:eastAsia="'Times New Roman'" w:hAnsi="'Times New Roman'" w:cs="'Times New Roman'"/>
          <w:color w:val="000000"/>
        </w:rPr>
      </w:pPr>
      <w:r>
        <w:rPr>
          <w:rFonts w:ascii="Symbol" w:eastAsia="Symbol" w:hAnsi="Symbol" w:cs="Symbol"/>
          <w:color w:val="000000"/>
          <w:sz w:val="18"/>
          <w:szCs w:val="18"/>
        </w:rPr>
        <w:t></w:t>
      </w:r>
      <w:r>
        <w:rPr>
          <w:rFonts w:ascii="'Times New Roman'" w:eastAsia="'Times New Roman'" w:hAnsi="'Times New Roman'" w:cs="'Times New Roman'"/>
          <w:color w:val="000000"/>
        </w:rPr>
        <w:t>Si el obispo se hubiera quedado, probablemente no habría sucedido el homicidio.</w:t>
      </w:r>
    </w:p>
    <w:p w:rsidR="007E43F5" w:rsidRDefault="007E43F5" w:rsidP="006643F2">
      <w:pPr>
        <w:autoSpaceDE w:val="0"/>
        <w:jc w:val="both"/>
        <w:rPr>
          <w:rFonts w:ascii="'Times New Roman'" w:eastAsia="'Times New Roman'" w:hAnsi="'Times New Roman'" w:cs="'Times New Roman'"/>
          <w:color w:val="000000"/>
        </w:rPr>
      </w:pPr>
      <w:r>
        <w:rPr>
          <w:rFonts w:ascii="Symbol" w:eastAsia="Symbol" w:hAnsi="Symbol" w:cs="Symbol"/>
          <w:color w:val="000000"/>
          <w:sz w:val="18"/>
          <w:szCs w:val="18"/>
        </w:rPr>
        <w:t></w:t>
      </w:r>
      <w:r>
        <w:rPr>
          <w:rFonts w:ascii="'Times New Roman'" w:eastAsia="'Times New Roman'" w:hAnsi="'Times New Roman'" w:cs="'Times New Roman'"/>
          <w:color w:val="000000"/>
        </w:rPr>
        <w:t>La madre cierra la puerta (sin querer); de no hacerlo, su hijo podría haberse salvado.</w:t>
      </w:r>
    </w:p>
    <w:p w:rsidR="007E43F5" w:rsidRDefault="007E43F5" w:rsidP="006643F2">
      <w:pPr>
        <w:autoSpaceDE w:val="0"/>
        <w:jc w:val="both"/>
        <w:rPr>
          <w:rFonts w:ascii="'Times New Roman'" w:eastAsia="'Times New Roman'" w:hAnsi="'Times New Roman'" w:cs="'Times New Roman'"/>
          <w:color w:val="000000"/>
        </w:rPr>
      </w:pPr>
      <w:r>
        <w:rPr>
          <w:rFonts w:ascii="Symbol" w:eastAsia="Symbol" w:hAnsi="Symbol" w:cs="Symbol"/>
          <w:color w:val="000000"/>
          <w:sz w:val="18"/>
          <w:szCs w:val="18"/>
        </w:rPr>
        <w:t></w:t>
      </w:r>
      <w:r>
        <w:rPr>
          <w:rFonts w:ascii="'Times New Roman'" w:eastAsia="'Times New Roman'" w:hAnsi="'Times New Roman'" w:cs="'Times New Roman'"/>
          <w:color w:val="000000"/>
        </w:rPr>
        <w:t>La hija de la criada deja la puerta abierta, cosa que nunca hace.</w:t>
      </w:r>
    </w:p>
    <w:p w:rsidR="007E43F5" w:rsidRDefault="007E43F5" w:rsidP="006643F2">
      <w:pPr>
        <w:autoSpaceDE w:val="0"/>
        <w:jc w:val="both"/>
        <w:rPr>
          <w:rFonts w:ascii="'Times New Roman'" w:eastAsia="'Times New Roman'" w:hAnsi="'Times New Roman'" w:cs="'Times New Roman'"/>
          <w:color w:val="000000"/>
        </w:rPr>
      </w:pPr>
      <w:r>
        <w:rPr>
          <w:rFonts w:ascii="Symbol" w:eastAsia="Symbol" w:hAnsi="Symbol" w:cs="Symbol"/>
          <w:color w:val="000000"/>
          <w:sz w:val="18"/>
          <w:szCs w:val="18"/>
        </w:rPr>
        <w:t></w:t>
      </w:r>
      <w:r>
        <w:rPr>
          <w:rFonts w:ascii="'Times New Roman'" w:eastAsia="'Times New Roman'" w:hAnsi="'Times New Roman'" w:cs="'Times New Roman'"/>
          <w:color w:val="000000"/>
        </w:rPr>
        <w:t xml:space="preserve">Todos creen que Santiago </w:t>
      </w:r>
      <w:proofErr w:type="spellStart"/>
      <w:r>
        <w:rPr>
          <w:rFonts w:ascii="'Times New Roman'" w:eastAsia="'Times New Roman'" w:hAnsi="'Times New Roman'" w:cs="'Times New Roman'"/>
          <w:color w:val="000000"/>
        </w:rPr>
        <w:t>Nasar</w:t>
      </w:r>
      <w:proofErr w:type="spellEnd"/>
      <w:r>
        <w:rPr>
          <w:rFonts w:ascii="'Times New Roman'" w:eastAsia="'Times New Roman'" w:hAnsi="'Times New Roman'" w:cs="'Times New Roman'"/>
          <w:color w:val="000000"/>
        </w:rPr>
        <w:t xml:space="preserve"> sabe lo que se avecina.</w:t>
      </w:r>
    </w:p>
    <w:p w:rsidR="006643F2" w:rsidRDefault="006643F2" w:rsidP="006643F2">
      <w:pPr>
        <w:autoSpaceDE w:val="0"/>
        <w:jc w:val="both"/>
        <w:rPr>
          <w:rFonts w:ascii="'Times New Roman'" w:eastAsia="'Times New Roman'" w:hAnsi="'Times New Roman'" w:cs="'Times New Roman'"/>
          <w:b/>
          <w:bCs/>
          <w:color w:val="000000"/>
        </w:rPr>
      </w:pPr>
    </w:p>
    <w:p w:rsidR="007E43F5" w:rsidRDefault="007E43F5" w:rsidP="006643F2">
      <w:pPr>
        <w:autoSpaceDE w:val="0"/>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3.4. La religión.</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Otro tema de la obra es </w:t>
      </w:r>
      <w:r>
        <w:rPr>
          <w:rFonts w:ascii="'Times New Roman'" w:eastAsia="'Times New Roman'" w:hAnsi="'Times New Roman'" w:cs="'Times New Roman'"/>
          <w:b/>
          <w:bCs/>
          <w:color w:val="000000"/>
        </w:rPr>
        <w:t>la religión</w:t>
      </w:r>
      <w:r>
        <w:rPr>
          <w:rFonts w:ascii="'Times New Roman'" w:eastAsia="'Times New Roman'" w:hAnsi="'Times New Roman'" w:cs="'Times New Roman'"/>
          <w:color w:val="000000"/>
        </w:rPr>
        <w:t>: el autor trata el tema de forma burlesca e irónica, lo que evidencia una actitud crítica, a través de la visita del obispo y de las expectativas que provoca en el pueblo.</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La religiosidad contrasta con la intensa presencia de la </w:t>
      </w:r>
      <w:r>
        <w:rPr>
          <w:rFonts w:ascii="'Times New Roman'" w:eastAsia="'Times New Roman'" w:hAnsi="'Times New Roman'" w:cs="'Times New Roman'"/>
          <w:b/>
          <w:bCs/>
          <w:color w:val="000000"/>
        </w:rPr>
        <w:t>superstición</w:t>
      </w:r>
      <w:r>
        <w:rPr>
          <w:rFonts w:ascii="'Times New Roman'" w:eastAsia="'Times New Roman'" w:hAnsi="'Times New Roman'" w:cs="'Times New Roman'"/>
          <w:color w:val="000000"/>
        </w:rPr>
        <w:t xml:space="preserve">, inserta en la mentalidad de muchos personajes: la madre de Santiago interpreta los sueños, Luisa </w:t>
      </w:r>
      <w:proofErr w:type="spellStart"/>
      <w:r>
        <w:rPr>
          <w:rFonts w:ascii="'Times New Roman'" w:eastAsia="'Times New Roman'" w:hAnsi="'Times New Roman'" w:cs="'Times New Roman'"/>
          <w:color w:val="000000"/>
        </w:rPr>
        <w:t>Santiaga</w:t>
      </w:r>
      <w:proofErr w:type="spellEnd"/>
      <w:r>
        <w:rPr>
          <w:rFonts w:ascii="'Times New Roman'" w:eastAsia="'Times New Roman'" w:hAnsi="'Times New Roman'" w:cs="'Times New Roman'"/>
          <w:color w:val="000000"/>
        </w:rPr>
        <w:t xml:space="preserve"> posee el arte de la adivinación, las creencias religiosas conviven con lo invisible y lo sobrenatural...</w:t>
      </w:r>
    </w:p>
    <w:p w:rsidR="007E43F5" w:rsidRDefault="007E43F5" w:rsidP="006643F2">
      <w:pPr>
        <w:autoSpaceDE w:val="0"/>
        <w:jc w:val="both"/>
        <w:rPr>
          <w:rFonts w:eastAsia="Times New Roman" w:cs="Times New Roman"/>
          <w:color w:val="000000"/>
        </w:rPr>
      </w:pPr>
    </w:p>
    <w:p w:rsidR="007E43F5" w:rsidRDefault="007E43F5" w:rsidP="006643F2">
      <w:pPr>
        <w:autoSpaceDE w:val="0"/>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3.5. La verdad</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La imposibilidad de acceder al conocimiento de la verdad es uno de los aspectos de la novela que más llaman la atención, ya que deja sin aclarar un aspecto fundamental de la historia: cómo fue posible que el asesinato de Santiago </w:t>
      </w:r>
      <w:proofErr w:type="spellStart"/>
      <w:r>
        <w:rPr>
          <w:rFonts w:ascii="'Times New Roman'" w:eastAsia="'Times New Roman'" w:hAnsi="'Times New Roman'" w:cs="'Times New Roman'"/>
          <w:color w:val="000000"/>
        </w:rPr>
        <w:t>Nasar</w:t>
      </w:r>
      <w:proofErr w:type="spellEnd"/>
      <w:r>
        <w:rPr>
          <w:rFonts w:ascii="'Times New Roman'" w:eastAsia="'Times New Roman'" w:hAnsi="'Times New Roman'" w:cs="'Times New Roman'"/>
          <w:color w:val="000000"/>
        </w:rPr>
        <w:t xml:space="preserve"> no pudiese llegar a ser evitado dadas las circunstancias públicas en que se desarrolló. Es más, ni siquiera llegamos a saber si fue Santiago </w:t>
      </w:r>
      <w:proofErr w:type="spellStart"/>
      <w:r>
        <w:rPr>
          <w:rFonts w:ascii="'Times New Roman'" w:eastAsia="'Times New Roman'" w:hAnsi="'Times New Roman'" w:cs="'Times New Roman'"/>
          <w:color w:val="000000"/>
        </w:rPr>
        <w:t>Nasar</w:t>
      </w:r>
      <w:proofErr w:type="spellEnd"/>
      <w:r>
        <w:rPr>
          <w:rFonts w:ascii="'Times New Roman'" w:eastAsia="'Times New Roman'" w:hAnsi="'Times New Roman'" w:cs="'Times New Roman'"/>
          <w:color w:val="000000"/>
        </w:rPr>
        <w:t xml:space="preserve"> el culpable de la deshonra de Ángela Vicario.</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Dado que la novela se presenta como la reconstrucción casi periodística de unos hechos reales a través de una minuciosa investigación, la conclusión de la misma dejando sin resolver aspectos tan esenciales pone de manifiesto la dificultad extrema de alcanzar en ocasiones el conocimiento de la verdad, sobre todo, cuando, como es el caso, se indaga con cierta profundidad en los hechos.</w:t>
      </w:r>
    </w:p>
    <w:p w:rsidR="007E43F5" w:rsidRDefault="007E43F5" w:rsidP="006643F2">
      <w:pPr>
        <w:autoSpaceDE w:val="0"/>
        <w:jc w:val="both"/>
        <w:rPr>
          <w:rFonts w:ascii="'Times New Roman'" w:eastAsia="'Times New Roman'" w:hAnsi="'Times New Roman'" w:cs="'Times New Roman'"/>
          <w:color w:val="000000"/>
        </w:rPr>
      </w:pPr>
    </w:p>
    <w:p w:rsidR="007E43F5" w:rsidRDefault="007E43F5" w:rsidP="006643F2">
      <w:pPr>
        <w:autoSpaceDE w:val="0"/>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3.6. El poder institucional</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Aunque no es el tema central de la obra, se observan algunas críticas al poder institucional: el padre de </w:t>
      </w:r>
      <w:proofErr w:type="spellStart"/>
      <w:r>
        <w:rPr>
          <w:rFonts w:ascii="'Times New Roman'" w:eastAsia="'Times New Roman'" w:hAnsi="'Times New Roman'" w:cs="'Times New Roman'"/>
          <w:color w:val="000000"/>
        </w:rPr>
        <w:t>Bayardo</w:t>
      </w:r>
      <w:proofErr w:type="spellEnd"/>
      <w:r>
        <w:rPr>
          <w:rFonts w:ascii="'Times New Roman'" w:eastAsia="'Times New Roman'" w:hAnsi="'Times New Roman'" w:cs="'Times New Roman'"/>
          <w:color w:val="000000"/>
        </w:rPr>
        <w:t xml:space="preserve"> San Román, militar condecorado, viene descrito de forma poco atractiva; el coronel Aponte, el alcalde, no actúa con la debida diligencia en el caso; la autopsia no se realiza en las condiciones debidas por falta de medios. Tan solo el juez, en su instrucción, parece ser muy concienzudo, y, sin embargo, salpica el sumario de anotaciones subjetivas y literarias, y una de sus preocupaciones es determinar si efectivamente Santiago </w:t>
      </w:r>
      <w:proofErr w:type="spellStart"/>
      <w:r>
        <w:rPr>
          <w:rFonts w:ascii="'Times New Roman'" w:eastAsia="'Times New Roman'" w:hAnsi="'Times New Roman'" w:cs="'Times New Roman'"/>
          <w:color w:val="000000"/>
        </w:rPr>
        <w:t>Nasar</w:t>
      </w:r>
      <w:proofErr w:type="spellEnd"/>
      <w:r>
        <w:rPr>
          <w:rFonts w:ascii="'Times New Roman'" w:eastAsia="'Times New Roman'" w:hAnsi="'Times New Roman'" w:cs="'Times New Roman'"/>
          <w:color w:val="000000"/>
        </w:rPr>
        <w:t xml:space="preserve"> había sido culpable de la caída en el deshonor de Ángela Vicario.</w:t>
      </w:r>
    </w:p>
    <w:p w:rsidR="006643F2" w:rsidRDefault="006643F2" w:rsidP="006643F2">
      <w:pPr>
        <w:autoSpaceDE w:val="0"/>
        <w:jc w:val="both"/>
        <w:rPr>
          <w:rFonts w:ascii="'Times New Roman'" w:eastAsia="'Times New Roman'" w:hAnsi="'Times New Roman'" w:cs="'Times New Roman'"/>
          <w:b/>
          <w:bCs/>
          <w:color w:val="000000"/>
        </w:rPr>
      </w:pPr>
    </w:p>
    <w:p w:rsidR="007E43F5" w:rsidRDefault="007E43F5" w:rsidP="006643F2">
      <w:pPr>
        <w:autoSpaceDE w:val="0"/>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4. Estructura</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Se estructura en </w:t>
      </w:r>
      <w:r w:rsidRPr="006643F2">
        <w:rPr>
          <w:rFonts w:ascii="'Times New Roman'" w:eastAsia="'Times New Roman'" w:hAnsi="'Times New Roman'" w:cs="'Times New Roman'"/>
          <w:b/>
          <w:color w:val="000000"/>
        </w:rPr>
        <w:t>cinco partes o secuencias de extensión homogénea</w:t>
      </w:r>
      <w:r>
        <w:rPr>
          <w:rFonts w:ascii="'Times New Roman'" w:eastAsia="'Times New Roman'" w:hAnsi="'Times New Roman'" w:cs="'Times New Roman'"/>
          <w:color w:val="000000"/>
        </w:rPr>
        <w:t xml:space="preserve"> que no pueden </w:t>
      </w:r>
      <w:r>
        <w:rPr>
          <w:rFonts w:ascii="'Times New Roman'" w:eastAsia="'Times New Roman'" w:hAnsi="'Times New Roman'" w:cs="'Times New Roman'"/>
          <w:color w:val="000000"/>
        </w:rPr>
        <w:lastRenderedPageBreak/>
        <w:t xml:space="preserve">calificarse exactamente como “capítulos”, dado que no se sigue un orden lineal. Se presenta la historia con profundas alteraciones en la ordenación de los hechos. Ello se logra a través de una serie de anticipaciones, retrocesos, reiteraciones y rupturas que conforman una estructura que sigue el </w:t>
      </w:r>
      <w:r w:rsidRPr="006643F2">
        <w:rPr>
          <w:rFonts w:ascii="'Times New Roman'" w:eastAsia="'Times New Roman'" w:hAnsi="'Times New Roman'" w:cs="'Times New Roman'"/>
          <w:b/>
          <w:color w:val="000000"/>
        </w:rPr>
        <w:t xml:space="preserve">modelo del </w:t>
      </w:r>
      <w:proofErr w:type="spellStart"/>
      <w:r w:rsidRPr="006643F2">
        <w:rPr>
          <w:rFonts w:ascii="'Times New Roman'" w:eastAsia="'Times New Roman'" w:hAnsi="'Times New Roman'" w:cs="'Times New Roman'"/>
          <w:b/>
          <w:color w:val="000000"/>
        </w:rPr>
        <w:t>puzzle</w:t>
      </w:r>
      <w:proofErr w:type="spellEnd"/>
      <w:r w:rsidRPr="006643F2">
        <w:rPr>
          <w:rFonts w:ascii="'Times New Roman'" w:eastAsia="'Times New Roman'" w:hAnsi="'Times New Roman'" w:cs="'Times New Roman'"/>
          <w:b/>
          <w:color w:val="000000"/>
        </w:rPr>
        <w:t xml:space="preserve"> o rompecabezas</w:t>
      </w:r>
      <w:r>
        <w:rPr>
          <w:rFonts w:ascii="'Times New Roman'" w:eastAsia="'Times New Roman'" w:hAnsi="'Times New Roman'" w:cs="'Times New Roman'"/>
          <w:color w:val="000000"/>
        </w:rPr>
        <w:t>.</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La novela presenta una </w:t>
      </w:r>
      <w:r w:rsidRPr="006643F2">
        <w:rPr>
          <w:rFonts w:ascii="'Times New Roman'" w:eastAsia="'Times New Roman'" w:hAnsi="'Times New Roman'" w:cs="'Times New Roman'"/>
          <w:b/>
          <w:color w:val="000000"/>
        </w:rPr>
        <w:t>estructura circular</w:t>
      </w:r>
      <w:r>
        <w:rPr>
          <w:rFonts w:ascii="'Times New Roman'" w:eastAsia="'Times New Roman'" w:hAnsi="'Times New Roman'" w:cs="'Times New Roman'"/>
          <w:color w:val="000000"/>
        </w:rPr>
        <w:t>, pues la muerte es el principio y el final del relato. Asimismo, el inicio revela el final, y la trama no avanza en el tiempo, puesto que cada capítulo añade información nueva al mismo periodo temporal que se relata.</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Pese a la sensación de caos, </w:t>
      </w:r>
      <w:r w:rsidRPr="006643F2">
        <w:rPr>
          <w:rFonts w:ascii="'Times New Roman'" w:eastAsia="'Times New Roman'" w:hAnsi="'Times New Roman'" w:cs="'Times New Roman'"/>
          <w:b/>
          <w:color w:val="000000"/>
        </w:rPr>
        <w:t>cada una</w:t>
      </w:r>
      <w:r>
        <w:rPr>
          <w:rFonts w:ascii="'Times New Roman'" w:eastAsia="'Times New Roman'" w:hAnsi="'Times New Roman'" w:cs="'Times New Roman'"/>
          <w:color w:val="000000"/>
        </w:rPr>
        <w:t xml:space="preserve"> de las cinco partes gira </w:t>
      </w:r>
      <w:r w:rsidRPr="006643F2">
        <w:rPr>
          <w:rFonts w:ascii="'Times New Roman'" w:eastAsia="'Times New Roman'" w:hAnsi="'Times New Roman'" w:cs="'Times New Roman'"/>
          <w:b/>
          <w:color w:val="000000"/>
        </w:rPr>
        <w:t>sobre un eje</w:t>
      </w:r>
      <w:r>
        <w:rPr>
          <w:rFonts w:ascii="'Times New Roman'" w:eastAsia="'Times New Roman'" w:hAnsi="'Times New Roman'" w:cs="'Times New Roman'"/>
          <w:color w:val="000000"/>
        </w:rPr>
        <w:t xml:space="preserve"> (personaje o suceso) que se complementa con datos circunstanciales diversos:</w:t>
      </w:r>
    </w:p>
    <w:p w:rsidR="007E43F5" w:rsidRDefault="007E43F5" w:rsidP="006643F2">
      <w:pPr>
        <w:autoSpaceDE w:val="0"/>
        <w:jc w:val="both"/>
        <w:rPr>
          <w:rFonts w:ascii="'Times New Roman'" w:eastAsia="'Times New Roman'" w:hAnsi="'Times New Roman'" w:cs="'Times New Roman'"/>
          <w:color w:val="000000"/>
        </w:rPr>
      </w:pPr>
      <w:r>
        <w:rPr>
          <w:rFonts w:ascii="Symbol" w:eastAsia="Symbol" w:hAnsi="Symbol" w:cs="Symbol"/>
          <w:color w:val="000000"/>
          <w:sz w:val="18"/>
          <w:szCs w:val="18"/>
        </w:rPr>
        <w:t></w:t>
      </w:r>
      <w:r w:rsidRPr="006643F2">
        <w:rPr>
          <w:rFonts w:ascii="'Times New Roman'" w:eastAsia="'Times New Roman'" w:hAnsi="'Times New Roman'" w:cs="'Times New Roman'"/>
          <w:color w:val="000000"/>
          <w:u w:val="single"/>
        </w:rPr>
        <w:t>La 1ª parte</w:t>
      </w:r>
      <w:r>
        <w:rPr>
          <w:rFonts w:ascii="'Times New Roman'" w:eastAsia="'Times New Roman'" w:hAnsi="'Times New Roman'" w:cs="'Times New Roman'"/>
          <w:color w:val="000000"/>
        </w:rPr>
        <w:t xml:space="preserve"> tiene una función de despliegue de conjunto y gira en torno a un personaje, Santiago </w:t>
      </w:r>
      <w:proofErr w:type="spellStart"/>
      <w:r>
        <w:rPr>
          <w:rFonts w:ascii="'Times New Roman'" w:eastAsia="'Times New Roman'" w:hAnsi="'Times New Roman'" w:cs="'Times New Roman'"/>
          <w:color w:val="000000"/>
        </w:rPr>
        <w:t>Nasar</w:t>
      </w:r>
      <w:proofErr w:type="spellEnd"/>
      <w:r>
        <w:rPr>
          <w:rFonts w:ascii="'Times New Roman'" w:eastAsia="'Times New Roman'" w:hAnsi="'Times New Roman'" w:cs="'Times New Roman'"/>
          <w:color w:val="000000"/>
        </w:rPr>
        <w:t>, y al viaje del obispo.</w:t>
      </w:r>
    </w:p>
    <w:p w:rsidR="007E43F5" w:rsidRDefault="007E43F5" w:rsidP="006643F2">
      <w:pPr>
        <w:autoSpaceDE w:val="0"/>
        <w:jc w:val="both"/>
        <w:rPr>
          <w:rFonts w:ascii="'Times New Roman'" w:eastAsia="'Times New Roman'" w:hAnsi="'Times New Roman'" w:cs="'Times New Roman'"/>
          <w:color w:val="000000"/>
        </w:rPr>
      </w:pPr>
      <w:r>
        <w:rPr>
          <w:rFonts w:ascii="Symbol" w:eastAsia="Symbol" w:hAnsi="Symbol" w:cs="Symbol"/>
          <w:color w:val="000000"/>
          <w:sz w:val="18"/>
          <w:szCs w:val="18"/>
        </w:rPr>
        <w:t></w:t>
      </w:r>
      <w:r w:rsidRPr="006643F2">
        <w:rPr>
          <w:rFonts w:ascii="'Times New Roman'" w:eastAsia="'Times New Roman'" w:hAnsi="'Times New Roman'" w:cs="'Times New Roman'"/>
          <w:color w:val="000000"/>
          <w:u w:val="single"/>
        </w:rPr>
        <w:t>La 2ª tiene</w:t>
      </w:r>
      <w:r>
        <w:rPr>
          <w:rFonts w:ascii="'Times New Roman'" w:eastAsia="'Times New Roman'" w:hAnsi="'Times New Roman'" w:cs="'Times New Roman'"/>
          <w:color w:val="000000"/>
        </w:rPr>
        <w:t xml:space="preserve"> como eje, en principio, a otro protagonista, </w:t>
      </w:r>
      <w:proofErr w:type="spellStart"/>
      <w:r>
        <w:rPr>
          <w:rFonts w:ascii="'Times New Roman'" w:eastAsia="'Times New Roman'" w:hAnsi="'Times New Roman'" w:cs="'Times New Roman'"/>
          <w:color w:val="000000"/>
        </w:rPr>
        <w:t>Bayardo</w:t>
      </w:r>
      <w:proofErr w:type="spellEnd"/>
      <w:r>
        <w:rPr>
          <w:rFonts w:ascii="'Times New Roman'" w:eastAsia="'Times New Roman'" w:hAnsi="'Times New Roman'" w:cs="'Times New Roman'"/>
          <w:color w:val="000000"/>
        </w:rPr>
        <w:t xml:space="preserve"> San Román; luego gira hacia la figura de Ángela Vicario y su familia. El final viene marcado por una tensión climática: la devolución de la novia y la acusación contra Santiago.</w:t>
      </w:r>
    </w:p>
    <w:p w:rsidR="007E43F5" w:rsidRDefault="007E43F5" w:rsidP="006643F2">
      <w:pPr>
        <w:autoSpaceDE w:val="0"/>
        <w:jc w:val="both"/>
        <w:rPr>
          <w:rFonts w:ascii="'Times New Roman'" w:eastAsia="'Times New Roman'" w:hAnsi="'Times New Roman'" w:cs="'Times New Roman'"/>
          <w:color w:val="000000"/>
        </w:rPr>
      </w:pPr>
      <w:r>
        <w:rPr>
          <w:rFonts w:ascii="Symbol" w:eastAsia="Symbol" w:hAnsi="Symbol" w:cs="Symbol"/>
          <w:color w:val="000000"/>
          <w:sz w:val="18"/>
          <w:szCs w:val="18"/>
        </w:rPr>
        <w:t></w:t>
      </w:r>
      <w:r w:rsidRPr="006643F2">
        <w:rPr>
          <w:rFonts w:ascii="'Times New Roman'" w:eastAsia="'Times New Roman'" w:hAnsi="'Times New Roman'" w:cs="'Times New Roman'"/>
          <w:color w:val="000000"/>
          <w:u w:val="single"/>
        </w:rPr>
        <w:t>La 3ª</w:t>
      </w:r>
      <w:r>
        <w:rPr>
          <w:rFonts w:ascii="'Times New Roman'" w:eastAsia="'Times New Roman'" w:hAnsi="'Times New Roman'" w:cs="'Times New Roman'"/>
          <w:color w:val="000000"/>
        </w:rPr>
        <w:t xml:space="preserve"> desarrolla las circunstancias y detalles previos al asesinato. El eje es ahora los hermanos Vicario, Pedro y Pablo.</w:t>
      </w:r>
    </w:p>
    <w:p w:rsidR="007E43F5" w:rsidRDefault="007E43F5" w:rsidP="006643F2">
      <w:pPr>
        <w:autoSpaceDE w:val="0"/>
        <w:jc w:val="both"/>
        <w:rPr>
          <w:rFonts w:ascii="'Times New Roman'" w:eastAsia="'Times New Roman'" w:hAnsi="'Times New Roman'" w:cs="'Times New Roman'"/>
          <w:color w:val="000000"/>
        </w:rPr>
      </w:pPr>
      <w:r>
        <w:rPr>
          <w:rFonts w:ascii="Symbol" w:eastAsia="Symbol" w:hAnsi="Symbol" w:cs="Symbol"/>
          <w:color w:val="000000"/>
          <w:sz w:val="18"/>
          <w:szCs w:val="18"/>
        </w:rPr>
        <w:t></w:t>
      </w:r>
      <w:r w:rsidRPr="006643F2">
        <w:rPr>
          <w:rFonts w:ascii="'Times New Roman'" w:eastAsia="'Times New Roman'" w:hAnsi="'Times New Roman'" w:cs="'Times New Roman'"/>
          <w:color w:val="000000"/>
          <w:u w:val="single"/>
        </w:rPr>
        <w:t>La 4ª</w:t>
      </w:r>
      <w:r>
        <w:rPr>
          <w:rFonts w:ascii="'Times New Roman'" w:eastAsia="'Times New Roman'" w:hAnsi="'Times New Roman'" w:cs="'Times New Roman'"/>
          <w:color w:val="000000"/>
        </w:rPr>
        <w:t xml:space="preserve"> tiene un primer eje en la descripción de la autopsia del cadáver de Santiago; a ello le sigue la ceremonia del entierro y la inquietud del pueblo por la posibilidad de que la comunidad árabe intente vengar el asesinato. Toda esta parte es cronológicamente posterior a la siguiente.</w:t>
      </w:r>
    </w:p>
    <w:p w:rsidR="007E43F5" w:rsidRDefault="007E43F5" w:rsidP="006643F2">
      <w:pPr>
        <w:autoSpaceDE w:val="0"/>
        <w:jc w:val="both"/>
        <w:rPr>
          <w:rFonts w:ascii="'Times New Roman'" w:eastAsia="'Times New Roman'" w:hAnsi="'Times New Roman'" w:cs="'Times New Roman'"/>
          <w:color w:val="000000"/>
        </w:rPr>
      </w:pPr>
      <w:r>
        <w:rPr>
          <w:rFonts w:ascii="Symbol" w:eastAsia="Symbol" w:hAnsi="Symbol" w:cs="Symbol"/>
          <w:color w:val="000000"/>
          <w:sz w:val="18"/>
          <w:szCs w:val="18"/>
        </w:rPr>
        <w:t></w:t>
      </w:r>
      <w:r w:rsidRPr="006643F2">
        <w:rPr>
          <w:rFonts w:ascii="'Times New Roman'" w:eastAsia="'Times New Roman'" w:hAnsi="'Times New Roman'" w:cs="'Times New Roman'"/>
          <w:color w:val="000000"/>
          <w:u w:val="single"/>
        </w:rPr>
        <w:t>La 5ª</w:t>
      </w:r>
      <w:r>
        <w:rPr>
          <w:rFonts w:ascii="'Times New Roman'" w:eastAsia="'Times New Roman'" w:hAnsi="'Times New Roman'" w:cs="'Times New Roman'"/>
          <w:color w:val="000000"/>
        </w:rPr>
        <w:t>, tras una panorámica del estado de ánimo de la gente del pueblo y una referencia a la dimensión judicial del crimen, se retrocede nuevamente para enfocar el itinerario de persecución, encuentro y muerte de Santiago.</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Aunque la evolución de lo narrado es zigzagueante, es claro que el modelo de estructuración de la fábula es de carácter circular y cerrado: la muerte de Santiago </w:t>
      </w:r>
      <w:proofErr w:type="spellStart"/>
      <w:r>
        <w:rPr>
          <w:rFonts w:ascii="'Times New Roman'" w:eastAsia="'Times New Roman'" w:hAnsi="'Times New Roman'" w:cs="'Times New Roman'"/>
          <w:color w:val="000000"/>
        </w:rPr>
        <w:t>Nasar</w:t>
      </w:r>
      <w:proofErr w:type="spellEnd"/>
      <w:r>
        <w:rPr>
          <w:rFonts w:ascii="'Times New Roman'" w:eastAsia="'Times New Roman'" w:hAnsi="'Times New Roman'" w:cs="'Times New Roman'"/>
          <w:color w:val="000000"/>
        </w:rPr>
        <w:t xml:space="preserve">, a manos </w:t>
      </w:r>
      <w:proofErr w:type="gramStart"/>
      <w:r>
        <w:rPr>
          <w:rFonts w:ascii="'Times New Roman'" w:eastAsia="'Times New Roman'" w:hAnsi="'Times New Roman'" w:cs="'Times New Roman'"/>
          <w:color w:val="000000"/>
        </w:rPr>
        <w:t>de los Vicario</w:t>
      </w:r>
      <w:proofErr w:type="gramEnd"/>
      <w:r>
        <w:rPr>
          <w:rFonts w:ascii="'Times New Roman'" w:eastAsia="'Times New Roman'" w:hAnsi="'Times New Roman'" w:cs="'Times New Roman'"/>
          <w:color w:val="000000"/>
        </w:rPr>
        <w:t>, anunciada ya en las primeras líneas, es el motivo narrativo que cierra la historia. Principio y fin nos llevan a un mismo y único punto: empieza igual que acaba, con la muerte del protagonista.</w:t>
      </w:r>
    </w:p>
    <w:p w:rsidR="006643F2" w:rsidRDefault="006643F2" w:rsidP="006643F2">
      <w:pPr>
        <w:autoSpaceDE w:val="0"/>
        <w:jc w:val="both"/>
        <w:rPr>
          <w:rFonts w:ascii="'Times New Roman'" w:eastAsia="'Times New Roman'" w:hAnsi="'Times New Roman'" w:cs="'Times New Roman'"/>
          <w:b/>
          <w:bCs/>
          <w:color w:val="000000"/>
        </w:rPr>
      </w:pPr>
    </w:p>
    <w:p w:rsidR="007E43F5" w:rsidRDefault="007E43F5" w:rsidP="006643F2">
      <w:pPr>
        <w:autoSpaceDE w:val="0"/>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5.  Principales técnicas narrativas</w:t>
      </w:r>
    </w:p>
    <w:p w:rsidR="007E43F5" w:rsidRDefault="007E43F5" w:rsidP="006643F2">
      <w:pPr>
        <w:autoSpaceDE w:val="0"/>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5.1.  El punto de vista de narrativo</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El punto de vista narrativo es múltiple y cambiante; aparece el llamado </w:t>
      </w:r>
      <w:r>
        <w:rPr>
          <w:rFonts w:ascii="'Times New Roman'" w:eastAsia="'Times New Roman'" w:hAnsi="'Times New Roman'" w:cs="'Times New Roman'"/>
          <w:b/>
          <w:bCs/>
          <w:color w:val="000000"/>
        </w:rPr>
        <w:t>perspectivismo</w:t>
      </w:r>
      <w:r>
        <w:rPr>
          <w:rFonts w:ascii="'Times New Roman'" w:eastAsia="'Times New Roman'" w:hAnsi="'Times New Roman'" w:cs="'Times New Roman'"/>
          <w:color w:val="000000"/>
        </w:rPr>
        <w:t>. Narrador, protagonistas y testigos van intercambiando su propia visión de los hechos con frecuentes alteraciones y contradicciones. Ello sirve para relativizar la visión sobre lo sucedido y abrirlo a la duda. Se le ofrece al lector un </w:t>
      </w:r>
      <w:r>
        <w:rPr>
          <w:rFonts w:ascii="'Times New Roman'" w:eastAsia="'Times New Roman'" w:hAnsi="'Times New Roman'" w:cs="'Times New Roman'"/>
          <w:b/>
          <w:bCs/>
          <w:color w:val="000000"/>
        </w:rPr>
        <w:t>mosaico</w:t>
      </w:r>
      <w:r>
        <w:rPr>
          <w:rFonts w:ascii="'Times New Roman'" w:eastAsia="'Times New Roman'" w:hAnsi="'Times New Roman'" w:cs="'Times New Roman'"/>
          <w:color w:val="000000"/>
        </w:rPr>
        <w:t>, pues presenta varias voces o visiones diferentes de los hechos (entrevistas, sumario del juez, recuerdos personales del narrador); el lector debe participar activamente en la comprensión de la obra, pues tiene que valorar, relacionar los detalles, e interpretar.</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Veintisiete años después del crimen, un amigo del protagonista decide reconstruir la historia. Este es el narrador, uno de los personajes de mayor riqueza y complejidad. Es un narrador interno y adopta el punto de vista de un personaje secundario, cuyo nombre no se menciona. Es un eje movedizo que va reconstruyendo partes para él medio olvidadas o desconocidas de la historia. Su voz da paso a otras voces que surgen en la narración. Ocupa el papel de cronista que reconstruye un caso incompleto en un sumario, un caso del que en parte ha sido testigo. La reconstrucción se va situando en diferentes momentos de los veintisiete años transcurridos. Sus fuentes son: sus propios recuerdos, la correspondencia que mantuvo con su madre, el informe de la autopsia, el sumario del caso, los testimonios de varios personajes relacionados con el suceso, a los que entrevista.</w:t>
      </w:r>
    </w:p>
    <w:p w:rsidR="006643F2" w:rsidRDefault="006643F2" w:rsidP="006643F2">
      <w:pPr>
        <w:autoSpaceDE w:val="0"/>
        <w:jc w:val="both"/>
        <w:rPr>
          <w:rFonts w:ascii="'Times New Roman'" w:eastAsia="'Times New Roman'" w:hAnsi="'Times New Roman'" w:cs="'Times New Roman'"/>
          <w:color w:val="000000"/>
        </w:rPr>
      </w:pP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Las técnicas narrativas empleadas son variadas:</w:t>
      </w:r>
    </w:p>
    <w:p w:rsidR="007E43F5" w:rsidRDefault="007E43F5" w:rsidP="006643F2">
      <w:pPr>
        <w:autoSpaceDE w:val="0"/>
        <w:jc w:val="both"/>
        <w:rPr>
          <w:rFonts w:ascii="'Times New Roman'" w:eastAsia="'Times New Roman'" w:hAnsi="'Times New Roman'" w:cs="'Times New Roman'"/>
          <w:color w:val="000000"/>
        </w:rPr>
      </w:pPr>
      <w:r>
        <w:rPr>
          <w:rFonts w:ascii="'Times New Roman'" w:eastAsia="'Times New Roman'" w:hAnsi="'Times New Roman'" w:cs="'Times New Roman'"/>
          <w:color w:val="000000"/>
        </w:rPr>
        <w:t>1. Usa el estilo directo para recoger declaraciones de testigos o trasmitir ciertos fragmentos de documentos.</w:t>
      </w:r>
    </w:p>
    <w:p w:rsidR="007E43F5" w:rsidRDefault="007E43F5" w:rsidP="006643F2">
      <w:pPr>
        <w:autoSpaceDE w:val="0"/>
        <w:jc w:val="both"/>
        <w:rPr>
          <w:rFonts w:ascii="'Times New Roman'" w:eastAsia="'Times New Roman'" w:hAnsi="'Times New Roman'" w:cs="'Times New Roman'"/>
          <w:color w:val="000000"/>
        </w:rPr>
      </w:pPr>
      <w:r>
        <w:rPr>
          <w:rFonts w:ascii="'Times New Roman'" w:eastAsia="'Times New Roman'" w:hAnsi="'Times New Roman'" w:cs="'Times New Roman'"/>
          <w:color w:val="000000"/>
        </w:rPr>
        <w:t>2.      Emplea la tercera persona para marcar la distancia con ciertos hechos.</w:t>
      </w:r>
    </w:p>
    <w:p w:rsidR="007E43F5" w:rsidRDefault="007E43F5" w:rsidP="006643F2">
      <w:pPr>
        <w:autoSpaceDE w:val="0"/>
        <w:jc w:val="both"/>
        <w:rPr>
          <w:rFonts w:ascii="'Times New Roman'" w:eastAsia="'Times New Roman'" w:hAnsi="'Times New Roman'" w:cs="'Times New Roman'"/>
          <w:color w:val="000000"/>
        </w:rPr>
      </w:pPr>
      <w:r>
        <w:rPr>
          <w:rFonts w:ascii="'Times New Roman'" w:eastAsia="'Times New Roman'" w:hAnsi="'Times New Roman'" w:cs="'Times New Roman'"/>
          <w:color w:val="000000"/>
        </w:rPr>
        <w:t>3.      Se convierte en narrador testigo (en 1ª persona del singular o del plural) para matizar sus propios recuerdos,</w:t>
      </w:r>
    </w:p>
    <w:p w:rsidR="007E43F5" w:rsidRDefault="007E43F5" w:rsidP="006643F2">
      <w:pPr>
        <w:autoSpaceDE w:val="0"/>
        <w:jc w:val="both"/>
        <w:rPr>
          <w:rFonts w:ascii="'Times New Roman'" w:eastAsia="'Times New Roman'" w:hAnsi="'Times New Roman'" w:cs="'Times New Roman'"/>
          <w:color w:val="000000"/>
        </w:rPr>
      </w:pPr>
      <w:r>
        <w:rPr>
          <w:rFonts w:ascii="'Times New Roman'" w:eastAsia="'Times New Roman'" w:hAnsi="'Times New Roman'" w:cs="'Times New Roman'"/>
          <w:color w:val="000000"/>
        </w:rPr>
        <w:t>4.      La narración intenta ser objetiva cuando da paso a otras voces, mientras que las descripciones están llenas de subjetividad y mayor sensibilidad.</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En la obra coexisten la narración con la descripción; los diálogos no tienen tanta importancia.</w:t>
      </w:r>
      <w:r w:rsidR="006643F2">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Se observa un </w:t>
      </w:r>
      <w:r>
        <w:rPr>
          <w:rFonts w:ascii="'Times New Roman'" w:eastAsia="'Times New Roman'" w:hAnsi="'Times New Roman'" w:cs="'Times New Roman'"/>
          <w:b/>
          <w:bCs/>
          <w:color w:val="000000"/>
        </w:rPr>
        <w:t>detallismo </w:t>
      </w:r>
      <w:r>
        <w:rPr>
          <w:rFonts w:ascii="'Times New Roman'" w:eastAsia="'Times New Roman'" w:hAnsi="'Times New Roman'" w:cs="'Times New Roman'"/>
          <w:color w:val="000000"/>
        </w:rPr>
        <w:t>descriptivo (se indican con precisión las horas y los minutos, las técnicas de lavar los cuchillos por parte de los asesinos…). Destaca la descripción visual con mezcla de elementos estáticos y dinámicos (“</w:t>
      </w:r>
      <w:r>
        <w:rPr>
          <w:rFonts w:ascii="'Times New Roman'" w:eastAsia="'Times New Roman'" w:hAnsi="'Times New Roman'" w:cs="'Times New Roman'"/>
          <w:i/>
          <w:iCs/>
          <w:color w:val="000000"/>
        </w:rPr>
        <w:t>desde que asomó por la ventana del automóvil…</w:t>
      </w:r>
      <w:r>
        <w:rPr>
          <w:rFonts w:ascii="'Times New Roman'" w:eastAsia="'Times New Roman'" w:hAnsi="'Times New Roman'" w:cs="'Times New Roman'"/>
          <w:color w:val="000000"/>
        </w:rPr>
        <w:t>”: la llegada de los padres de San Román); la descripción paisajística, cromático-poética </w:t>
      </w:r>
      <w:r>
        <w:rPr>
          <w:rFonts w:ascii="'Times New Roman'" w:eastAsia="'Times New Roman'" w:hAnsi="'Times New Roman'" w:cs="'Times New Roman'"/>
          <w:i/>
          <w:iCs/>
          <w:color w:val="000000"/>
        </w:rPr>
        <w:t>(“La luna estaba en el centro del cielo…”</w:t>
      </w:r>
      <w:r>
        <w:rPr>
          <w:rFonts w:ascii="'Times New Roman'" w:eastAsia="'Times New Roman'" w:hAnsi="'Times New Roman'" w:cs="'Times New Roman'"/>
          <w:color w:val="000000"/>
        </w:rPr>
        <w:t>: cuando Santiago señala el alma en pena de un barco negrero hundido); los pasajes narrativo-descriptivos con diálogo y acotación del narrador (“</w:t>
      </w:r>
      <w:proofErr w:type="gramStart"/>
      <w:r>
        <w:rPr>
          <w:rFonts w:ascii="'Times New Roman'" w:eastAsia="'Times New Roman'" w:hAnsi="'Times New Roman'" w:cs="'Times New Roman'"/>
          <w:i/>
          <w:iCs/>
          <w:color w:val="000000"/>
        </w:rPr>
        <w:t>..le</w:t>
      </w:r>
      <w:proofErr w:type="gramEnd"/>
      <w:r>
        <w:rPr>
          <w:rFonts w:ascii="'Times New Roman'" w:eastAsia="'Times New Roman'" w:hAnsi="'Times New Roman'" w:cs="'Times New Roman'"/>
          <w:i/>
          <w:iCs/>
          <w:color w:val="000000"/>
        </w:rPr>
        <w:t xml:space="preserve"> asestó un segundo golpe casi en el mismo lugar. «Lo raro es que el cuchillo volvía a salir limpio», declaró Pedro Vicario al instructor”</w:t>
      </w:r>
      <w:r>
        <w:rPr>
          <w:rFonts w:ascii="'Times New Roman'" w:eastAsia="'Times New Roman'" w:hAnsi="'Times New Roman'" w:cs="'Times New Roman'"/>
          <w:color w:val="000000"/>
        </w:rPr>
        <w:t>.)</w:t>
      </w:r>
    </w:p>
    <w:p w:rsidR="006643F2" w:rsidRDefault="006643F2" w:rsidP="006643F2">
      <w:pPr>
        <w:autoSpaceDE w:val="0"/>
        <w:jc w:val="both"/>
        <w:rPr>
          <w:rFonts w:ascii="'Times New Roman'" w:eastAsia="'Times New Roman'" w:hAnsi="'Times New Roman'" w:cs="'Times New Roman'"/>
          <w:b/>
          <w:bCs/>
          <w:color w:val="000000"/>
        </w:rPr>
      </w:pPr>
    </w:p>
    <w:p w:rsidR="007E43F5" w:rsidRDefault="007E43F5" w:rsidP="006643F2">
      <w:pPr>
        <w:autoSpaceDE w:val="0"/>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5.2 El realismo mágico</w:t>
      </w:r>
    </w:p>
    <w:p w:rsidR="007E43F5" w:rsidRDefault="007E43F5" w:rsidP="006643F2">
      <w:pPr>
        <w:autoSpaceDE w:val="0"/>
        <w:ind w:firstLine="709"/>
        <w:jc w:val="both"/>
        <w:rPr>
          <w:rFonts w:eastAsia="Times New Roman" w:cs="Times New Roman"/>
          <w:color w:val="000000"/>
        </w:rPr>
      </w:pPr>
      <w:r>
        <w:rPr>
          <w:rFonts w:eastAsia="Times New Roman" w:cs="Times New Roman"/>
          <w:color w:val="000000"/>
        </w:rPr>
        <w:t>El </w:t>
      </w:r>
      <w:r>
        <w:rPr>
          <w:rFonts w:eastAsia="Times New Roman" w:cs="Times New Roman"/>
          <w:b/>
          <w:bCs/>
          <w:color w:val="000000"/>
        </w:rPr>
        <w:t>realismo mágico</w:t>
      </w:r>
      <w:r>
        <w:rPr>
          <w:rFonts w:eastAsia="Times New Roman" w:cs="Times New Roman"/>
          <w:color w:val="000000"/>
        </w:rPr>
        <w:t> es una técnica narrativa de mediados del siglo XX; consiste en mostrar lo irreal o extraño como algo cotidiano y común. Pretende dar verosimilitud interna a lo fantástico e irreal. No se trata de "presentar la magia como que fuera real", sino de presentar "la realidad como si fuera mágica". Es una focalización de lo sobrenatural.</w:t>
      </w:r>
    </w:p>
    <w:p w:rsidR="007E43F5" w:rsidRDefault="007E43F5" w:rsidP="006643F2">
      <w:pPr>
        <w:autoSpaceDE w:val="0"/>
        <w:ind w:firstLine="709"/>
        <w:jc w:val="both"/>
        <w:rPr>
          <w:rFonts w:eastAsia="Times New Roman" w:cs="Times New Roman"/>
          <w:color w:val="000000"/>
        </w:rPr>
      </w:pPr>
      <w:r>
        <w:rPr>
          <w:rFonts w:eastAsia="Times New Roman" w:cs="Times New Roman"/>
          <w:color w:val="000000"/>
        </w:rPr>
        <w:t>En las novelas y cuentos mágico-realistas, el narrador presenta hechos improbables, oníricos e ilógicos de manera natural, sin asombrarse por ellos ni darle al lector una explicación como si pertenecieran a la realidad. En el realismo mágico confluyen la influencia del psicoanálisis y del surrealismo europeo, que hacen hincapié en los sueños, el inconsciente y el irracionalismo, y la influencia de las culturas indígenas precolombinas con su tradición de leyendas, supersticiones y mitos en los que se producen hechos fantásticos.</w:t>
      </w:r>
    </w:p>
    <w:p w:rsidR="007E43F5" w:rsidRDefault="007E43F5" w:rsidP="006643F2">
      <w:pPr>
        <w:autoSpaceDE w:val="0"/>
        <w:ind w:firstLine="709"/>
        <w:jc w:val="both"/>
        <w:rPr>
          <w:rFonts w:eastAsia="Times New Roman" w:cs="Times New Roman"/>
          <w:color w:val="000000"/>
        </w:rPr>
      </w:pPr>
      <w:r>
        <w:rPr>
          <w:rFonts w:eastAsia="Times New Roman" w:cs="Times New Roman"/>
          <w:color w:val="000000"/>
        </w:rPr>
        <w:t>Esta corriente surge tras una época en que la literatura hispanoamericana seguía el realismo, regionalismo, indigenismo y literatura de protesta, aunque en las obras de realismo mágico aún perviven ciertas características de estas tendencias anteriores.</w:t>
      </w:r>
    </w:p>
    <w:p w:rsidR="007E43F5" w:rsidRDefault="007E43F5" w:rsidP="006643F2">
      <w:pPr>
        <w:autoSpaceDE w:val="0"/>
        <w:ind w:firstLine="709"/>
        <w:jc w:val="both"/>
        <w:rPr>
          <w:rFonts w:eastAsia="Times New Roman" w:cs="Times New Roman"/>
          <w:color w:val="000000"/>
        </w:rPr>
      </w:pPr>
      <w:r>
        <w:rPr>
          <w:rFonts w:eastAsia="Times New Roman" w:cs="Times New Roman"/>
          <w:color w:val="000000"/>
        </w:rPr>
        <w:t>El realismo mágico floreció con esplendor en la literatura latinoamericana de los años sesenta y setenta, a raíz de las discrepancias surgidas entre cultura de la tecnología y cultura de la superstición, y en un momento en que el auge de las dictaduras políticas convirtió la palabra en una herramienta infinitamente preciada y manipulable. Los principales autores del género son Miguel Ángel Asturias, Jorge Luis Borges, Juan Rulfo, Arturo Uslar Pietri, Carlos Fuentes, Julio Cortázar, y, sobre todo, Gabriel García Márquez; su novela </w:t>
      </w:r>
      <w:r>
        <w:rPr>
          <w:rFonts w:eastAsia="Times New Roman" w:cs="Times New Roman"/>
          <w:i/>
          <w:iCs/>
          <w:color w:val="000000"/>
        </w:rPr>
        <w:t>Cien años de soledad</w:t>
      </w:r>
      <w:r>
        <w:rPr>
          <w:rFonts w:eastAsia="Times New Roman" w:cs="Times New Roman"/>
          <w:color w:val="000000"/>
        </w:rPr>
        <w:t> (1967) es la obra  más notable del realismo mágico.</w:t>
      </w:r>
    </w:p>
    <w:p w:rsidR="007E43F5" w:rsidRDefault="007E43F5" w:rsidP="006643F2">
      <w:pPr>
        <w:autoSpaceDE w:val="0"/>
        <w:ind w:firstLine="709"/>
        <w:jc w:val="both"/>
        <w:rPr>
          <w:rFonts w:eastAsia="Times New Roman" w:cs="Times New Roman"/>
          <w:color w:val="000000"/>
        </w:rPr>
      </w:pPr>
      <w:r>
        <w:rPr>
          <w:rFonts w:eastAsia="Times New Roman" w:cs="Times New Roman"/>
          <w:color w:val="000000"/>
        </w:rPr>
        <w:t xml:space="preserve">El realismo mágico en esta obra se observa en el gusto por </w:t>
      </w:r>
      <w:r w:rsidRPr="006643F2">
        <w:rPr>
          <w:rFonts w:eastAsia="Times New Roman" w:cs="Times New Roman"/>
          <w:b/>
          <w:color w:val="000000"/>
        </w:rPr>
        <w:t>insertar lo extraordinario dentro de la normalidad</w:t>
      </w:r>
      <w:r>
        <w:rPr>
          <w:rFonts w:eastAsia="Times New Roman" w:cs="Times New Roman"/>
          <w:color w:val="000000"/>
        </w:rPr>
        <w:t xml:space="preserve"> de lo cotidiano. Se aprecia en la forma en que el olor de Santiago </w:t>
      </w:r>
      <w:proofErr w:type="spellStart"/>
      <w:r>
        <w:rPr>
          <w:rFonts w:eastAsia="Times New Roman" w:cs="Times New Roman"/>
          <w:color w:val="000000"/>
        </w:rPr>
        <w:t>Nasar</w:t>
      </w:r>
      <w:proofErr w:type="spellEnd"/>
      <w:r>
        <w:rPr>
          <w:rFonts w:eastAsia="Times New Roman" w:cs="Times New Roman"/>
          <w:color w:val="000000"/>
        </w:rPr>
        <w:t xml:space="preserve"> permaneció en los gemelos Vicario días después de muerto, la aparición de un "pájaro fluorescente", una especie de ánima sobre la iglesia del pueblo; la mención del alma de la viuda de </w:t>
      </w:r>
      <w:proofErr w:type="spellStart"/>
      <w:r>
        <w:rPr>
          <w:rFonts w:eastAsia="Times New Roman" w:cs="Times New Roman"/>
          <w:color w:val="000000"/>
        </w:rPr>
        <w:t>Xius</w:t>
      </w:r>
      <w:proofErr w:type="spellEnd"/>
      <w:r>
        <w:rPr>
          <w:rFonts w:eastAsia="Times New Roman" w:cs="Times New Roman"/>
          <w:color w:val="000000"/>
        </w:rPr>
        <w:t>, quien dice estar haciendo todo lo posible para recuperar sus cachivaches y su casa de muerte.</w:t>
      </w:r>
    </w:p>
    <w:p w:rsidR="007E43F5" w:rsidRDefault="007E43F5" w:rsidP="006643F2">
      <w:pPr>
        <w:autoSpaceDE w:val="0"/>
        <w:jc w:val="both"/>
        <w:rPr>
          <w:rFonts w:ascii="'Times New Roman'" w:eastAsia="'Times New Roman'" w:hAnsi="'Times New Roman'" w:cs="'Times New Roman'"/>
          <w:color w:val="000000"/>
        </w:rPr>
      </w:pPr>
      <w:r>
        <w:rPr>
          <w:rFonts w:ascii="'Times New Roman'" w:eastAsia="'Times New Roman'" w:hAnsi="'Times New Roman'" w:cs="'Times New Roman'"/>
          <w:color w:val="000000"/>
        </w:rPr>
        <w:t>Observamos también el realismo mágico en la importancia de los sueños, de lo onírico, sueños que pueden ser interpretados.</w:t>
      </w:r>
    </w:p>
    <w:p w:rsidR="007E43F5" w:rsidRDefault="007E43F5" w:rsidP="006643F2">
      <w:pPr>
        <w:autoSpaceDE w:val="0"/>
        <w:ind w:firstLine="709"/>
        <w:jc w:val="both"/>
        <w:rPr>
          <w:rFonts w:eastAsia="Times New Roman" w:cs="Times New Roman"/>
          <w:color w:val="000000"/>
        </w:rPr>
      </w:pPr>
      <w:r>
        <w:rPr>
          <w:rFonts w:eastAsia="Times New Roman" w:cs="Times New Roman"/>
          <w:color w:val="000000"/>
        </w:rPr>
        <w:t xml:space="preserve">El realismo mágico también aparece en </w:t>
      </w:r>
      <w:r w:rsidRPr="006643F2">
        <w:rPr>
          <w:rFonts w:eastAsia="Times New Roman" w:cs="Times New Roman"/>
          <w:b/>
          <w:color w:val="000000"/>
        </w:rPr>
        <w:t>la hipérbole</w:t>
      </w:r>
      <w:r>
        <w:rPr>
          <w:rFonts w:eastAsia="Times New Roman" w:cs="Times New Roman"/>
          <w:color w:val="000000"/>
        </w:rPr>
        <w:t xml:space="preserve">, en la desmesura. Pocos integrantes del pueblo se dignan avisar a Santiago </w:t>
      </w:r>
      <w:proofErr w:type="spellStart"/>
      <w:r>
        <w:rPr>
          <w:rFonts w:eastAsia="Times New Roman" w:cs="Times New Roman"/>
          <w:color w:val="000000"/>
        </w:rPr>
        <w:t>Nasar</w:t>
      </w:r>
      <w:proofErr w:type="spellEnd"/>
      <w:r>
        <w:rPr>
          <w:rFonts w:eastAsia="Times New Roman" w:cs="Times New Roman"/>
          <w:color w:val="000000"/>
        </w:rPr>
        <w:t xml:space="preserve"> de que lo buscan para matarlo, ya sea por temor, o por la simple suposición o certeza de que ya está enterado de la situación y por lo tanto fuera de peligro. Este silencio masivo es lo que termina causando la muerte de este personaje. La hipérbole también se ve presente en la forma en que lo asesinan: “Desesperado, Pablo Vicario le dio un tajo horizontal en el vientre, y los intestinos completos afloraron con una explosión"; sorprendentemente, Santiago sigue vivo, andando, sujetando sus entrañas con las manos.</w:t>
      </w:r>
    </w:p>
    <w:p w:rsidR="007E43F5" w:rsidRDefault="007E43F5" w:rsidP="006643F2">
      <w:pPr>
        <w:autoSpaceDE w:val="0"/>
        <w:ind w:firstLine="709"/>
        <w:jc w:val="both"/>
        <w:rPr>
          <w:rFonts w:eastAsia="Times New Roman" w:cs="Times New Roman"/>
          <w:color w:val="000000"/>
        </w:rPr>
      </w:pPr>
      <w:r>
        <w:rPr>
          <w:rFonts w:eastAsia="Times New Roman" w:cs="Times New Roman"/>
          <w:color w:val="000000"/>
        </w:rPr>
        <w:t xml:space="preserve">Otra característica esencial del realismo mágico es la </w:t>
      </w:r>
      <w:r w:rsidRPr="006643F2">
        <w:rPr>
          <w:rFonts w:eastAsia="Times New Roman" w:cs="Times New Roman"/>
          <w:b/>
          <w:color w:val="000000"/>
        </w:rPr>
        <w:t>unión o sincretismo de los contrastes</w:t>
      </w:r>
      <w:r>
        <w:rPr>
          <w:rFonts w:eastAsia="Times New Roman" w:cs="Times New Roman"/>
          <w:color w:val="000000"/>
        </w:rPr>
        <w:t>. En la obra conviven, por ejemplo, las convenciones morales y religiosas con las supersticiones, y con una sexualidad y un vitalismo desaforado.</w:t>
      </w:r>
    </w:p>
    <w:p w:rsidR="007E43F5" w:rsidRDefault="007E43F5" w:rsidP="006643F2">
      <w:pPr>
        <w:autoSpaceDE w:val="0"/>
        <w:jc w:val="both"/>
        <w:rPr>
          <w:rFonts w:eastAsia="Times New Roman" w:cs="Times New Roman"/>
          <w:color w:val="000000"/>
        </w:rPr>
      </w:pPr>
    </w:p>
    <w:p w:rsidR="007E43F5" w:rsidRDefault="007E43F5" w:rsidP="006643F2">
      <w:pPr>
        <w:autoSpaceDE w:val="0"/>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5.3 Tratamiento del tiempo</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El tratamiento del tiempo es uno de los aspectos más interesantes de la novela. El tiempo fluye de forma no lineal, circular y caótica, con el constante empleo de </w:t>
      </w:r>
      <w:proofErr w:type="spellStart"/>
      <w:r>
        <w:rPr>
          <w:rFonts w:ascii="'Times New Roman'" w:eastAsia="'Times New Roman'" w:hAnsi="'Times New Roman'" w:cs="'Times New Roman'"/>
          <w:color w:val="000000"/>
        </w:rPr>
        <w:t>analepsis</w:t>
      </w:r>
      <w:proofErr w:type="spellEnd"/>
      <w:r>
        <w:rPr>
          <w:rFonts w:ascii="'Times New Roman'" w:eastAsia="'Times New Roman'" w:hAnsi="'Times New Roman'" w:cs="'Times New Roman'"/>
          <w:color w:val="000000"/>
        </w:rPr>
        <w:t xml:space="preserve"> o “flash-back” (retrocesos en el tiempo), prolepsis (saltos al futuro), elipsis (tiempo omitido). A pesar de que el narrador no sigue un orden cronológico en la narración, aparecen numerosas referencias temporales, </w:t>
      </w:r>
      <w:r>
        <w:rPr>
          <w:rFonts w:ascii="'Times New Roman'" w:eastAsia="'Times New Roman'" w:hAnsi="'Times New Roman'" w:cs="'Times New Roman'"/>
          <w:color w:val="000000"/>
        </w:rPr>
        <w:lastRenderedPageBreak/>
        <w:t xml:space="preserve">algunas muy precisas, en consonancia con su carácter de crónica. </w:t>
      </w:r>
    </w:p>
    <w:p w:rsidR="007E43F5" w:rsidRDefault="007E43F5" w:rsidP="006643F2">
      <w:pPr>
        <w:autoSpaceDE w:val="0"/>
        <w:jc w:val="both"/>
        <w:rPr>
          <w:rFonts w:eastAsia="Times New Roman" w:cs="Times New Roman"/>
          <w:color w:val="000000"/>
        </w:rPr>
      </w:pPr>
    </w:p>
    <w:p w:rsidR="007E43F5" w:rsidRDefault="007E43F5" w:rsidP="006643F2">
      <w:pPr>
        <w:autoSpaceDE w:val="0"/>
        <w:jc w:val="both"/>
        <w:rPr>
          <w:rFonts w:eastAsia="Times New Roman" w:cs="Times New Roman"/>
          <w:b/>
          <w:bCs/>
          <w:color w:val="000000"/>
        </w:rPr>
      </w:pPr>
      <w:r>
        <w:rPr>
          <w:rFonts w:eastAsia="Times New Roman" w:cs="Times New Roman"/>
          <w:b/>
          <w:bCs/>
          <w:color w:val="000000"/>
        </w:rPr>
        <w:t>5.4  El espacio</w:t>
      </w:r>
    </w:p>
    <w:p w:rsidR="007E43F5" w:rsidRDefault="007E43F5" w:rsidP="006643F2">
      <w:pPr>
        <w:autoSpaceDE w:val="0"/>
        <w:ind w:firstLine="709"/>
        <w:jc w:val="both"/>
        <w:rPr>
          <w:rFonts w:eastAsia="Times New Roman" w:cs="Times New Roman"/>
          <w:color w:val="000000"/>
        </w:rPr>
      </w:pPr>
      <w:r>
        <w:rPr>
          <w:rFonts w:eastAsia="Times New Roman" w:cs="Times New Roman"/>
          <w:color w:val="000000"/>
        </w:rPr>
        <w:t xml:space="preserve">La historia se desarrolla en un pequeño y aislado pueblo, cuyo nombre se omite. Está cerca, pero no en la costa; el río lo conecta con el exterior. Se presenta como un laberinto de calles, casas, tiendas, plazas y patios, que constituye el trágico itinerario de la persecución de los hermanos Vicario para cumplir su venganza y dar muerte a Santiago </w:t>
      </w:r>
      <w:proofErr w:type="spellStart"/>
      <w:r>
        <w:rPr>
          <w:rFonts w:eastAsia="Times New Roman" w:cs="Times New Roman"/>
          <w:color w:val="000000"/>
        </w:rPr>
        <w:t>Nasar</w:t>
      </w:r>
      <w:proofErr w:type="spellEnd"/>
      <w:r>
        <w:rPr>
          <w:rFonts w:eastAsia="Times New Roman" w:cs="Times New Roman"/>
          <w:color w:val="000000"/>
        </w:rPr>
        <w:t xml:space="preserve">. Hay lugares específicos de especial relevancia como la casa de </w:t>
      </w:r>
      <w:proofErr w:type="spellStart"/>
      <w:r>
        <w:rPr>
          <w:rFonts w:eastAsia="Times New Roman" w:cs="Times New Roman"/>
          <w:color w:val="000000"/>
        </w:rPr>
        <w:t>Nasar</w:t>
      </w:r>
      <w:proofErr w:type="spellEnd"/>
      <w:r>
        <w:rPr>
          <w:rFonts w:eastAsia="Times New Roman" w:cs="Times New Roman"/>
          <w:color w:val="000000"/>
        </w:rPr>
        <w:t xml:space="preserve"> y sus dos puertas; la plaza; una tienda; la casa del viudo </w:t>
      </w:r>
      <w:proofErr w:type="spellStart"/>
      <w:r>
        <w:rPr>
          <w:rFonts w:eastAsia="Times New Roman" w:cs="Times New Roman"/>
          <w:color w:val="000000"/>
        </w:rPr>
        <w:t>Xius</w:t>
      </w:r>
      <w:proofErr w:type="spellEnd"/>
      <w:r>
        <w:rPr>
          <w:rFonts w:eastAsia="Times New Roman" w:cs="Times New Roman"/>
          <w:color w:val="000000"/>
        </w:rPr>
        <w:t>; el puerto,.... En este espacio es importante la participación colectiva de sus habitantes, implicados bien como colectivo, bien como individuos más afectados por los sucesos.</w:t>
      </w:r>
    </w:p>
    <w:p w:rsidR="006643F2" w:rsidRDefault="006643F2" w:rsidP="006643F2">
      <w:pPr>
        <w:autoSpaceDE w:val="0"/>
        <w:jc w:val="both"/>
        <w:rPr>
          <w:rFonts w:eastAsia="Times New Roman" w:cs="Times New Roman"/>
          <w:b/>
          <w:bCs/>
          <w:color w:val="000000"/>
        </w:rPr>
      </w:pPr>
    </w:p>
    <w:p w:rsidR="007E43F5" w:rsidRDefault="007E43F5" w:rsidP="006643F2">
      <w:pPr>
        <w:autoSpaceDE w:val="0"/>
        <w:jc w:val="both"/>
        <w:rPr>
          <w:rFonts w:eastAsia="Times New Roman" w:cs="Times New Roman"/>
          <w:b/>
          <w:bCs/>
          <w:color w:val="000000"/>
        </w:rPr>
      </w:pPr>
      <w:r>
        <w:rPr>
          <w:rFonts w:eastAsia="Times New Roman" w:cs="Times New Roman"/>
          <w:b/>
          <w:bCs/>
          <w:color w:val="000000"/>
        </w:rPr>
        <w:t>5.5. El humor</w:t>
      </w:r>
    </w:p>
    <w:p w:rsidR="007E43F5" w:rsidRDefault="007E43F5" w:rsidP="006643F2">
      <w:pPr>
        <w:autoSpaceDE w:val="0"/>
        <w:ind w:firstLine="709"/>
        <w:jc w:val="both"/>
        <w:rPr>
          <w:rFonts w:eastAsia="Times New Roman" w:cs="Times New Roman"/>
          <w:color w:val="000000"/>
        </w:rPr>
      </w:pPr>
      <w:r>
        <w:rPr>
          <w:rFonts w:eastAsia="Times New Roman" w:cs="Times New Roman"/>
          <w:color w:val="000000"/>
        </w:rPr>
        <w:t>La obra está salpicada de rasgos cómicos, que se relaciona con las descripciones hiperbólicas a que nos hemos referido, y que sirven no solo para ofrecer un anticlímax, sino para incrementar el realismo mágico.</w:t>
      </w:r>
    </w:p>
    <w:p w:rsidR="007E43F5" w:rsidRDefault="007E43F5" w:rsidP="006643F2">
      <w:pPr>
        <w:autoSpaceDE w:val="0"/>
        <w:ind w:firstLine="709"/>
        <w:jc w:val="both"/>
        <w:rPr>
          <w:rFonts w:eastAsia="Times New Roman" w:cs="Times New Roman"/>
          <w:color w:val="000000"/>
        </w:rPr>
      </w:pPr>
      <w:r>
        <w:rPr>
          <w:rFonts w:eastAsia="Times New Roman" w:cs="Times New Roman"/>
          <w:color w:val="000000"/>
        </w:rPr>
        <w:t>De larga tradición en la literatura en castellano, el humor aparece en la obra en diversos momentos, a veces en su forma de humor negro o macabro: así, la madre de Santiago sabía interpretar los sueños ajenos, si se los contaban en ayunas; el silbato del buque deja calados a los espectadores, por el vapor; el obispo sigue dando bendiciones cuando ya ha dejado el pueblo; los Vicario ponen nombres de flores a sus cerdos; no había refrigerador para el cadáver porque la única que había de ese tamaño estaba fuera de servicio; la autopsia la hacen el cura y un estudiante de medicina; el cura arroja las vísceras tras su bendición; el narrador ve a Aponte un poco trastornado por la práctica solitaria del espiritismo aprendido por correo; tras la autopsia se hace vegetariano de por vida.</w:t>
      </w:r>
    </w:p>
    <w:p w:rsidR="006643F2" w:rsidRDefault="006643F2" w:rsidP="006643F2">
      <w:pPr>
        <w:autoSpaceDE w:val="0"/>
        <w:jc w:val="both"/>
        <w:rPr>
          <w:rFonts w:eastAsia="Times New Roman" w:cs="Times New Roman"/>
          <w:b/>
          <w:bCs/>
          <w:color w:val="000000"/>
        </w:rPr>
      </w:pPr>
    </w:p>
    <w:p w:rsidR="007E43F5" w:rsidRDefault="007E43F5" w:rsidP="006643F2">
      <w:pPr>
        <w:autoSpaceDE w:val="0"/>
        <w:jc w:val="both"/>
        <w:rPr>
          <w:rFonts w:eastAsia="Times New Roman" w:cs="Times New Roman"/>
          <w:b/>
          <w:bCs/>
          <w:color w:val="000000"/>
        </w:rPr>
      </w:pPr>
      <w:r>
        <w:rPr>
          <w:rFonts w:eastAsia="Times New Roman" w:cs="Times New Roman"/>
          <w:b/>
          <w:bCs/>
          <w:color w:val="000000"/>
        </w:rPr>
        <w:t>6. Los personajes</w:t>
      </w:r>
    </w:p>
    <w:p w:rsidR="006643F2" w:rsidRDefault="007E43F5" w:rsidP="006643F2">
      <w:pPr>
        <w:autoSpaceDE w:val="0"/>
        <w:ind w:firstLine="709"/>
        <w:jc w:val="both"/>
        <w:rPr>
          <w:rFonts w:eastAsia="Times New Roman" w:cs="Times New Roman"/>
          <w:color w:val="000000"/>
        </w:rPr>
      </w:pPr>
      <w:r>
        <w:rPr>
          <w:rFonts w:eastAsia="Times New Roman" w:cs="Times New Roman"/>
          <w:color w:val="000000"/>
        </w:rPr>
        <w:t xml:space="preserve">En total </w:t>
      </w:r>
      <w:r w:rsidRPr="006643F2">
        <w:rPr>
          <w:rFonts w:eastAsia="Times New Roman" w:cs="Times New Roman"/>
          <w:b/>
          <w:color w:val="000000"/>
        </w:rPr>
        <w:t>hay 87 personajes</w:t>
      </w:r>
      <w:r>
        <w:rPr>
          <w:rFonts w:eastAsia="Times New Roman" w:cs="Times New Roman"/>
          <w:color w:val="000000"/>
        </w:rPr>
        <w:t>.</w:t>
      </w:r>
      <w:r w:rsidR="006643F2">
        <w:rPr>
          <w:rFonts w:eastAsia="Times New Roman" w:cs="Times New Roman"/>
          <w:color w:val="000000"/>
        </w:rPr>
        <w:t xml:space="preserve"> </w:t>
      </w:r>
      <w:r>
        <w:rPr>
          <w:rFonts w:eastAsia="Times New Roman" w:cs="Times New Roman"/>
          <w:color w:val="000000"/>
        </w:rPr>
        <w:t xml:space="preserve">Entre los personajes podemos distinguir </w:t>
      </w:r>
      <w:r w:rsidRPr="006643F2">
        <w:rPr>
          <w:rFonts w:eastAsia="Times New Roman" w:cs="Times New Roman"/>
          <w:b/>
          <w:color w:val="000000"/>
        </w:rPr>
        <w:t>cuatro niveles</w:t>
      </w:r>
      <w:r>
        <w:rPr>
          <w:rFonts w:eastAsia="Times New Roman" w:cs="Times New Roman"/>
          <w:color w:val="000000"/>
        </w:rPr>
        <w:t xml:space="preserve">: </w:t>
      </w:r>
    </w:p>
    <w:p w:rsidR="006643F2" w:rsidRDefault="007E43F5" w:rsidP="006643F2">
      <w:pPr>
        <w:autoSpaceDE w:val="0"/>
        <w:ind w:firstLine="709"/>
        <w:jc w:val="both"/>
        <w:rPr>
          <w:rFonts w:eastAsia="Times New Roman" w:cs="Times New Roman"/>
          <w:color w:val="000000"/>
        </w:rPr>
      </w:pPr>
      <w:r>
        <w:rPr>
          <w:rFonts w:eastAsia="Times New Roman" w:cs="Times New Roman"/>
          <w:color w:val="000000"/>
        </w:rPr>
        <w:t xml:space="preserve">a) los protagonistas (Ángela Vicario, </w:t>
      </w:r>
      <w:proofErr w:type="spellStart"/>
      <w:r>
        <w:rPr>
          <w:rFonts w:eastAsia="Times New Roman" w:cs="Times New Roman"/>
          <w:color w:val="000000"/>
        </w:rPr>
        <w:t>Bayardo</w:t>
      </w:r>
      <w:proofErr w:type="spellEnd"/>
      <w:r>
        <w:rPr>
          <w:rFonts w:eastAsia="Times New Roman" w:cs="Times New Roman"/>
          <w:color w:val="000000"/>
        </w:rPr>
        <w:t xml:space="preserve"> San Román, Santiago </w:t>
      </w:r>
      <w:proofErr w:type="spellStart"/>
      <w:r>
        <w:rPr>
          <w:rFonts w:eastAsia="Times New Roman" w:cs="Times New Roman"/>
          <w:color w:val="000000"/>
        </w:rPr>
        <w:t>Nasar</w:t>
      </w:r>
      <w:proofErr w:type="spellEnd"/>
      <w:r>
        <w:rPr>
          <w:rFonts w:eastAsia="Times New Roman" w:cs="Times New Roman"/>
          <w:color w:val="000000"/>
        </w:rPr>
        <w:t xml:space="preserve"> y los hermanos Vicario); </w:t>
      </w:r>
    </w:p>
    <w:p w:rsidR="006643F2" w:rsidRDefault="007E43F5" w:rsidP="006643F2">
      <w:pPr>
        <w:autoSpaceDE w:val="0"/>
        <w:ind w:firstLine="709"/>
        <w:jc w:val="both"/>
        <w:rPr>
          <w:rFonts w:eastAsia="Times New Roman" w:cs="Times New Roman"/>
          <w:color w:val="000000"/>
        </w:rPr>
      </w:pPr>
      <w:r>
        <w:rPr>
          <w:rFonts w:eastAsia="Times New Roman" w:cs="Times New Roman"/>
          <w:color w:val="000000"/>
        </w:rPr>
        <w:t>b) el narrador, María Alejandrina Cervantes, Cristo Bedoya;</w:t>
      </w:r>
    </w:p>
    <w:p w:rsidR="006643F2" w:rsidRDefault="007E43F5" w:rsidP="006643F2">
      <w:pPr>
        <w:autoSpaceDE w:val="0"/>
        <w:ind w:firstLine="709"/>
        <w:jc w:val="both"/>
        <w:rPr>
          <w:rFonts w:eastAsia="Times New Roman" w:cs="Times New Roman"/>
          <w:color w:val="000000"/>
        </w:rPr>
      </w:pPr>
      <w:r>
        <w:rPr>
          <w:rFonts w:eastAsia="Times New Roman" w:cs="Times New Roman"/>
          <w:color w:val="000000"/>
        </w:rPr>
        <w:t xml:space="preserve"> c) algunos testigos concretos de los hechos, consultados por el narrador; </w:t>
      </w:r>
    </w:p>
    <w:p w:rsidR="007E43F5" w:rsidRDefault="007E43F5" w:rsidP="006643F2">
      <w:pPr>
        <w:autoSpaceDE w:val="0"/>
        <w:ind w:firstLine="709"/>
        <w:jc w:val="both"/>
        <w:rPr>
          <w:rFonts w:eastAsia="Times New Roman" w:cs="Times New Roman"/>
          <w:color w:val="000000"/>
        </w:rPr>
      </w:pPr>
      <w:r>
        <w:rPr>
          <w:rFonts w:eastAsia="Times New Roman" w:cs="Times New Roman"/>
          <w:color w:val="000000"/>
        </w:rPr>
        <w:t>d) el pueblo que, finalmente, y salvo algunas excepciones, que intentan evitarlo, se aglomera para presenciar el crimen.</w:t>
      </w:r>
    </w:p>
    <w:p w:rsidR="007E43F5" w:rsidRDefault="007E43F5" w:rsidP="006643F2">
      <w:pPr>
        <w:autoSpaceDE w:val="0"/>
        <w:jc w:val="both"/>
        <w:rPr>
          <w:rFonts w:eastAsia="Times New Roman" w:cs="Times New Roman"/>
          <w:color w:val="000000"/>
        </w:rPr>
      </w:pPr>
      <w:r>
        <w:rPr>
          <w:rFonts w:eastAsia="Times New Roman" w:cs="Times New Roman"/>
          <w:color w:val="000000"/>
        </w:rPr>
        <w:t>A ellos debemos sumar el propio narrador.</w:t>
      </w:r>
    </w:p>
    <w:p w:rsidR="007E43F5" w:rsidRDefault="007E43F5" w:rsidP="006643F2">
      <w:pPr>
        <w:autoSpaceDE w:val="0"/>
        <w:ind w:firstLine="709"/>
        <w:jc w:val="both"/>
        <w:rPr>
          <w:rFonts w:eastAsia="Times New Roman" w:cs="Times New Roman"/>
          <w:color w:val="000000"/>
        </w:rPr>
      </w:pPr>
      <w:r>
        <w:rPr>
          <w:rFonts w:eastAsia="Times New Roman" w:cs="Times New Roman"/>
          <w:color w:val="000000"/>
        </w:rPr>
        <w:t xml:space="preserve">Y también interesa estudiar, aparte de Ángela, los otros </w:t>
      </w:r>
      <w:r w:rsidRPr="006643F2">
        <w:rPr>
          <w:rFonts w:eastAsia="Times New Roman" w:cs="Times New Roman"/>
          <w:color w:val="000000"/>
        </w:rPr>
        <w:t>personajes femeninos</w:t>
      </w:r>
      <w:r>
        <w:rPr>
          <w:rFonts w:eastAsia="Times New Roman" w:cs="Times New Roman"/>
          <w:color w:val="000000"/>
        </w:rPr>
        <w:t>.</w:t>
      </w:r>
    </w:p>
    <w:p w:rsidR="007E43F5" w:rsidRDefault="007E43F5" w:rsidP="006643F2">
      <w:pPr>
        <w:autoSpaceDE w:val="0"/>
        <w:ind w:firstLine="709"/>
        <w:jc w:val="both"/>
        <w:rPr>
          <w:rFonts w:eastAsia="Times New Roman" w:cs="Times New Roman"/>
          <w:color w:val="000000"/>
        </w:rPr>
      </w:pPr>
      <w:r>
        <w:rPr>
          <w:rFonts w:eastAsia="Times New Roman" w:cs="Times New Roman"/>
          <w:color w:val="000000"/>
        </w:rPr>
        <w:t xml:space="preserve">Los protagonistas están caracterizados externamente y vemos cómo cambian y actúan de acuerdo con el curso de los hechos: Ángela pasa del rechazo a </w:t>
      </w:r>
      <w:proofErr w:type="spellStart"/>
      <w:r>
        <w:rPr>
          <w:rFonts w:eastAsia="Times New Roman" w:cs="Times New Roman"/>
          <w:color w:val="000000"/>
        </w:rPr>
        <w:t>Bayardo</w:t>
      </w:r>
      <w:proofErr w:type="spellEnd"/>
      <w:r>
        <w:rPr>
          <w:rFonts w:eastAsia="Times New Roman" w:cs="Times New Roman"/>
          <w:color w:val="000000"/>
        </w:rPr>
        <w:t xml:space="preserve"> al apasionamiento por él. </w:t>
      </w:r>
      <w:proofErr w:type="spellStart"/>
      <w:r>
        <w:rPr>
          <w:rFonts w:eastAsia="Times New Roman" w:cs="Times New Roman"/>
          <w:color w:val="000000"/>
        </w:rPr>
        <w:t>Bayardo</w:t>
      </w:r>
      <w:proofErr w:type="spellEnd"/>
      <w:r>
        <w:rPr>
          <w:rFonts w:eastAsia="Times New Roman" w:cs="Times New Roman"/>
          <w:color w:val="000000"/>
        </w:rPr>
        <w:t xml:space="preserve"> cambia de la altanería al declive al sentirse engañado por Ángela. Pedro y Pablo Vicario son vengadores a su pesar; débiles de espíritu, han de animarse mutuamente y recurrir a la bebida para matar. Santiago suscita opiniones encontradas de amor y de odio, de envidia y de admiración; machista y mujeriego, es también un joven religioso y buen hijo; su inocencia, su descuido y su debilidad le hacen perder la vida.</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El centro del relato es </w:t>
      </w:r>
      <w:r>
        <w:rPr>
          <w:rFonts w:ascii="'Times New Roman'" w:eastAsia="'Times New Roman'" w:hAnsi="'Times New Roman'" w:cs="'Times New Roman'"/>
          <w:b/>
          <w:bCs/>
          <w:color w:val="000000"/>
        </w:rPr>
        <w:t xml:space="preserve">Santiago </w:t>
      </w:r>
      <w:proofErr w:type="spellStart"/>
      <w:r>
        <w:rPr>
          <w:rFonts w:ascii="'Times New Roman'" w:eastAsia="'Times New Roman'" w:hAnsi="'Times New Roman'" w:cs="'Times New Roman'"/>
          <w:b/>
          <w:bCs/>
          <w:color w:val="000000"/>
        </w:rPr>
        <w:t>Nasar</w:t>
      </w:r>
      <w:proofErr w:type="spellEnd"/>
      <w:r>
        <w:rPr>
          <w:rFonts w:ascii="'Times New Roman'" w:eastAsia="'Times New Roman'" w:hAnsi="'Times New Roman'" w:cs="'Times New Roman'"/>
          <w:color w:val="000000"/>
        </w:rPr>
        <w:t>, asesinado por los hermanos Vicario tras ser acusado por Ángela de ser el causante de su deshonra. De ascendencia árabe, veintiún años, esbelto. Hijo único de un matrimonio de conveniencia, es descrito como alegre, pacífico, aficionado a los caballos y las armas de fuego. Comprometido con Flora Miguel desde la adolescencia, frecuenta el burdel de Mª Alejandrina Cervantes, con la que se llegó a obsesionar, y acosa a las mujeres que desea. Mª Alejandrina viene descrita como una “garza guerrera”. Santiago es, por tanto, cazador de dos tipos de presas, aves y mujeres aunque al final será él quien resulte sacrificado. En la novela se destaca su belleza y su carácter sobrenatural, posee un vigor poco habitual, va vestido enteramente de blanco el día en que es asesinado, como Jesucristo, no derrama sangre, y es capaz de caminar sosteniendo sus vísceras.</w:t>
      </w:r>
    </w:p>
    <w:p w:rsidR="007E43F5" w:rsidRDefault="007E43F5" w:rsidP="006643F2">
      <w:pPr>
        <w:autoSpaceDE w:val="0"/>
        <w:ind w:firstLine="709"/>
        <w:jc w:val="both"/>
        <w:rPr>
          <w:rFonts w:ascii="'Times New Roman'" w:eastAsia="'Times New Roman'" w:hAnsi="'Times New Roman'" w:cs="'Times New Roman'"/>
          <w:color w:val="000000"/>
        </w:rPr>
      </w:pPr>
      <w:proofErr w:type="spellStart"/>
      <w:r>
        <w:rPr>
          <w:rFonts w:ascii="'Times New Roman'" w:eastAsia="'Times New Roman'" w:hAnsi="'Times New Roman'" w:cs="'Times New Roman'"/>
          <w:b/>
          <w:bCs/>
          <w:color w:val="000000"/>
        </w:rPr>
        <w:t>Bayardo</w:t>
      </w:r>
      <w:proofErr w:type="spellEnd"/>
      <w:r>
        <w:rPr>
          <w:rFonts w:ascii="'Times New Roman'" w:eastAsia="'Times New Roman'" w:hAnsi="'Times New Roman'" w:cs="'Times New Roman'"/>
          <w:b/>
          <w:bCs/>
          <w:color w:val="000000"/>
        </w:rPr>
        <w:t xml:space="preserve"> San Román</w:t>
      </w:r>
      <w:r>
        <w:rPr>
          <w:rFonts w:eastAsia="Times New Roman" w:cs="Times New Roman"/>
          <w:color w:val="000000"/>
        </w:rPr>
        <w:t> </w:t>
      </w:r>
      <w:r>
        <w:rPr>
          <w:rFonts w:ascii="'Times New Roman'" w:eastAsia="'Times New Roman'" w:hAnsi="'Times New Roman'" w:cs="'Times New Roman'"/>
          <w:color w:val="000000"/>
        </w:rPr>
        <w:t xml:space="preserve">tiene unos treinta años. Representa al extranjero envuelto en el misterio (los habitantes comentan de él que es raro, la madre del narrador lo compara inicialmente </w:t>
      </w:r>
      <w:r>
        <w:rPr>
          <w:rFonts w:ascii="'Times New Roman'" w:eastAsia="'Times New Roman'" w:hAnsi="'Times New Roman'" w:cs="'Times New Roman'"/>
          <w:color w:val="000000"/>
        </w:rPr>
        <w:lastRenderedPageBreak/>
        <w:t xml:space="preserve">con el diablo; se inventan historias sobre su pasado). Es conservador, culto, dueño de una gran fortuna, hijo de una familia con poder, atlético y de buen corazón. Su vida gira en torno a lo material, pretende ganarse a las personas (incluida a su novia) mediante el dinero y las apariencias. Orgulloso y caprichoso (se enamora de Ángela cuando ella cruza la calle, y en ese mismo instante decide que será suya; compra la casa del viudo de </w:t>
      </w:r>
      <w:proofErr w:type="spellStart"/>
      <w:r>
        <w:rPr>
          <w:rFonts w:ascii="'Times New Roman'" w:eastAsia="'Times New Roman'" w:hAnsi="'Times New Roman'" w:cs="'Times New Roman'"/>
          <w:color w:val="000000"/>
        </w:rPr>
        <w:t>Xius</w:t>
      </w:r>
      <w:proofErr w:type="spellEnd"/>
      <w:r>
        <w:rPr>
          <w:rFonts w:ascii="'Times New Roman'" w:eastAsia="'Times New Roman'" w:hAnsi="'Times New Roman'" w:cs="'Times New Roman'"/>
          <w:color w:val="000000"/>
        </w:rPr>
        <w:t xml:space="preserve">). Tras el asesinato de </w:t>
      </w:r>
      <w:proofErr w:type="spellStart"/>
      <w:r>
        <w:rPr>
          <w:rFonts w:ascii="'Times New Roman'" w:eastAsia="'Times New Roman'" w:hAnsi="'Times New Roman'" w:cs="'Times New Roman'"/>
          <w:color w:val="000000"/>
        </w:rPr>
        <w:t>Nasar</w:t>
      </w:r>
      <w:proofErr w:type="spellEnd"/>
      <w:r>
        <w:rPr>
          <w:rFonts w:ascii="'Times New Roman'" w:eastAsia="'Times New Roman'" w:hAnsi="'Times New Roman'" w:cs="'Times New Roman'"/>
          <w:color w:val="000000"/>
        </w:rPr>
        <w:t>, fue considerado por la inmensa mayoría como la víctima. Tras recibir cartas de Ángela durante años, decide volver con ella.</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b/>
          <w:bCs/>
          <w:color w:val="000000"/>
        </w:rPr>
        <w:t>Ángela Vicario </w:t>
      </w:r>
      <w:r>
        <w:rPr>
          <w:rFonts w:ascii="'Times New Roman'" w:eastAsia="'Times New Roman'" w:hAnsi="'Times New Roman'" w:cs="'Times New Roman'"/>
          <w:color w:val="000000"/>
        </w:rPr>
        <w:t xml:space="preserve">es la hija menor de una familia modesta. Su padre, Poncio Vicario, era orfebre de pobres, posteriormente pierde la vista y muere. Su madre, Purísima del Carmen (como muchos otros nombres de la obra, tienen referencias bíblicas), había sido maestra (“parecía una monja”). Ángela es bella, posee un aire de desamparo y cierta pobreza de espíritu, según la describe su primo, el narrador de la historia. Se presenta como una muchacha sumisa, vestida de negro, pero su historia posterior muestra una fuerza interior: al principio rechaza a </w:t>
      </w:r>
      <w:proofErr w:type="spellStart"/>
      <w:r>
        <w:rPr>
          <w:rFonts w:ascii="'Times New Roman'" w:eastAsia="'Times New Roman'" w:hAnsi="'Times New Roman'" w:cs="'Times New Roman'"/>
          <w:color w:val="000000"/>
        </w:rPr>
        <w:t>Bayardo</w:t>
      </w:r>
      <w:proofErr w:type="spellEnd"/>
      <w:r>
        <w:rPr>
          <w:rFonts w:ascii="'Times New Roman'" w:eastAsia="'Times New Roman'" w:hAnsi="'Times New Roman'" w:cs="'Times New Roman'"/>
          <w:color w:val="000000"/>
        </w:rPr>
        <w:t xml:space="preserve">, aunque obviamente es un buen partido; se niega a ocultar su falta de virginidad; todo ello anuncia una personalidad que no corresponde con esa imagen inicial de sumisión. Al decir el nombre de Santiago </w:t>
      </w:r>
      <w:proofErr w:type="spellStart"/>
      <w:r>
        <w:rPr>
          <w:rFonts w:ascii="'Times New Roman'" w:eastAsia="'Times New Roman'" w:hAnsi="'Times New Roman'" w:cs="'Times New Roman'"/>
          <w:color w:val="000000"/>
        </w:rPr>
        <w:t>Nasar</w:t>
      </w:r>
      <w:proofErr w:type="spellEnd"/>
      <w:r>
        <w:rPr>
          <w:rFonts w:ascii="'Times New Roman'" w:eastAsia="'Times New Roman'" w:hAnsi="'Times New Roman'" w:cs="'Times New Roman'"/>
          <w:color w:val="000000"/>
        </w:rPr>
        <w:t xml:space="preserve"> como causante de su deshonra (misterio que no se aclara: algunos opinan o dudan de que no fue él, y estaba protegiendo a alguien) desencadena el drama; y descubre su amor por </w:t>
      </w:r>
      <w:proofErr w:type="spellStart"/>
      <w:r>
        <w:rPr>
          <w:rFonts w:ascii="'Times New Roman'" w:eastAsia="'Times New Roman'" w:hAnsi="'Times New Roman'" w:cs="'Times New Roman'"/>
          <w:color w:val="000000"/>
        </w:rPr>
        <w:t>Bayardo</w:t>
      </w:r>
      <w:proofErr w:type="spellEnd"/>
      <w:r>
        <w:rPr>
          <w:rFonts w:ascii="'Times New Roman'" w:eastAsia="'Times New Roman'" w:hAnsi="'Times New Roman'" w:cs="'Times New Roman'"/>
          <w:color w:val="000000"/>
        </w:rPr>
        <w:t xml:space="preserve"> cuando la devuelve a casa; y su fuerza le permitirá alimentar ese amor durante años, y dirigirle miles de cartas, cartas que </w:t>
      </w:r>
      <w:proofErr w:type="spellStart"/>
      <w:r>
        <w:rPr>
          <w:rFonts w:ascii="'Times New Roman'" w:eastAsia="'Times New Roman'" w:hAnsi="'Times New Roman'" w:cs="'Times New Roman'"/>
          <w:color w:val="000000"/>
        </w:rPr>
        <w:t>Bayardo</w:t>
      </w:r>
      <w:proofErr w:type="spellEnd"/>
      <w:r>
        <w:rPr>
          <w:rFonts w:ascii="'Times New Roman'" w:eastAsia="'Times New Roman'" w:hAnsi="'Times New Roman'" w:cs="'Times New Roman'"/>
          <w:color w:val="000000"/>
        </w:rPr>
        <w:t xml:space="preserve"> no abrirá, pero que le van haciendo mella, hasta seducirle.</w:t>
      </w:r>
    </w:p>
    <w:p w:rsidR="007E43F5" w:rsidRDefault="007E43F5" w:rsidP="006643F2">
      <w:pPr>
        <w:autoSpaceDE w:val="0"/>
        <w:jc w:val="both"/>
        <w:rPr>
          <w:rFonts w:ascii="'Times New Roman'" w:eastAsia="'Times New Roman'" w:hAnsi="'Times New Roman'" w:cs="'Times New Roman'"/>
          <w:color w:val="000000"/>
        </w:rPr>
      </w:pPr>
      <w:r>
        <w:rPr>
          <w:rFonts w:ascii="'Times New Roman'" w:eastAsia="'Times New Roman'" w:hAnsi="'Times New Roman'" w:cs="'Times New Roman'"/>
          <w:color w:val="000000"/>
        </w:rPr>
        <w:t>En </w:t>
      </w:r>
      <w:r>
        <w:rPr>
          <w:rFonts w:ascii="'Times New Roman'" w:eastAsia="'Times New Roman'" w:hAnsi="'Times New Roman'" w:cs="'Times New Roman'"/>
          <w:i/>
          <w:iCs/>
          <w:color w:val="000000"/>
        </w:rPr>
        <w:t>Crónica de una muerte anunciada </w:t>
      </w:r>
      <w:r>
        <w:rPr>
          <w:rFonts w:ascii="'Times New Roman'" w:eastAsia="'Times New Roman'" w:hAnsi="'Times New Roman'" w:cs="'Times New Roman'"/>
          <w:color w:val="000000"/>
        </w:rPr>
        <w:t>se muestran las diferencias de educación entre hombres y mujeres. Las mujeres son criadas para casarse, atender a los enfermos y a la familia. Las “buenas mujeres” son las madres, hermanas, hijas o monjas, y su función es preservar el orden. Están además abocadas a matrimonios de conveniencia, o a ser acosadas por los hombres. Frente a ellas se sitúan las prostitutas o las amantes.</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b/>
          <w:bCs/>
          <w:color w:val="000000"/>
        </w:rPr>
        <w:t>Los Vicario </w:t>
      </w:r>
      <w:r>
        <w:rPr>
          <w:rFonts w:ascii="'Times New Roman'" w:eastAsia="'Times New Roman'" w:hAnsi="'Times New Roman'" w:cs="'Times New Roman'"/>
          <w:color w:val="000000"/>
        </w:rPr>
        <w:t xml:space="preserve">son los hermanos gemelos de Ángela y asesinan a Santiago </w:t>
      </w:r>
      <w:proofErr w:type="spellStart"/>
      <w:r>
        <w:rPr>
          <w:rFonts w:ascii="'Times New Roman'" w:eastAsia="'Times New Roman'" w:hAnsi="'Times New Roman'" w:cs="'Times New Roman'"/>
          <w:color w:val="000000"/>
        </w:rPr>
        <w:t>Nasar</w:t>
      </w:r>
      <w:proofErr w:type="spellEnd"/>
      <w:r>
        <w:rPr>
          <w:rFonts w:ascii="'Times New Roman'" w:eastAsia="'Times New Roman'" w:hAnsi="'Times New Roman'" w:cs="'Times New Roman'"/>
          <w:color w:val="000000"/>
        </w:rPr>
        <w:t xml:space="preserve"> para defender el honor de la joven. El mayor, Pablo, fue más imaginativo y resuelto hasta la adolescencia, aunque luego se reveló más tímido, y seguía siempre a su hermano. Pedro nació cinco minutos más tarde que Pablo, era más sentimental y autoritario, y fue quien tomó la decisión de matar a Santiago </w:t>
      </w:r>
      <w:proofErr w:type="spellStart"/>
      <w:r>
        <w:rPr>
          <w:rFonts w:ascii="'Times New Roman'" w:eastAsia="'Times New Roman'" w:hAnsi="'Times New Roman'" w:cs="'Times New Roman'"/>
          <w:color w:val="000000"/>
        </w:rPr>
        <w:t>Nasar</w:t>
      </w:r>
      <w:proofErr w:type="spellEnd"/>
      <w:r>
        <w:rPr>
          <w:rFonts w:ascii="'Times New Roman'" w:eastAsia="'Times New Roman'" w:hAnsi="'Times New Roman'" w:cs="'Times New Roman'"/>
          <w:color w:val="000000"/>
        </w:rPr>
        <w:t>. Fue a la cárcel y tenía una cicatriz que lo distinguía de su gemelo. Se sienten obligados a matar a Santiago, pero (probablemente) no quieren: lo anuncian por doquier, casi esperando que alguien lo impida. En un momento dado se intercambian los papeles, y Pablo será el que animará a su hermano a la comisión del delito. Consideran, en todo caso, que son inocentes: el honor lo reclamaba. Tras su absolución, y un periodo en prisión preventiva, Pablo se casa con su novia y Pedro ingresa en las Fuerzas Armadas.</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El </w:t>
      </w:r>
      <w:r>
        <w:rPr>
          <w:rFonts w:ascii="'Times New Roman'" w:eastAsia="'Times New Roman'" w:hAnsi="'Times New Roman'" w:cs="'Times New Roman'"/>
          <w:b/>
          <w:bCs/>
          <w:color w:val="000000"/>
        </w:rPr>
        <w:t>narrador</w:t>
      </w:r>
      <w:r>
        <w:rPr>
          <w:rFonts w:ascii="'Times New Roman'" w:eastAsia="'Times New Roman'" w:hAnsi="'Times New Roman'" w:cs="'Times New Roman'"/>
          <w:color w:val="000000"/>
        </w:rPr>
        <w:t xml:space="preserve">. Primo de Ángela Vicario, tiene una hermana, Margot, y un hermano, Luis Enrique. De la misma edad de Santiago, el narrador, su hermano, Santiago y Cristo Bedoya eran amigos. Vuelve al pueblo más de veinte años después a investigar la tragedia. Su madre es Luisa Santiago, madrina de bautismo de Santiago </w:t>
      </w:r>
      <w:proofErr w:type="spellStart"/>
      <w:r>
        <w:rPr>
          <w:rFonts w:ascii="'Times New Roman'" w:eastAsia="'Times New Roman'" w:hAnsi="'Times New Roman'" w:cs="'Times New Roman'"/>
          <w:color w:val="000000"/>
        </w:rPr>
        <w:t>Nasar</w:t>
      </w:r>
      <w:proofErr w:type="spellEnd"/>
      <w:r>
        <w:rPr>
          <w:rFonts w:ascii="'Times New Roman'" w:eastAsia="'Times New Roman'" w:hAnsi="'Times New Roman'" w:cs="'Times New Roman'"/>
          <w:color w:val="000000"/>
        </w:rPr>
        <w:t>, que "</w:t>
      </w:r>
      <w:r>
        <w:rPr>
          <w:rFonts w:ascii="'Times New Roman'" w:eastAsia="'Times New Roman'" w:hAnsi="'Times New Roman'" w:cs="'Times New Roman'"/>
          <w:i/>
          <w:iCs/>
          <w:color w:val="000000"/>
        </w:rPr>
        <w:t>Se enteraba de todo antes que nadie en la casa, a pesar de que hacía años que no salía a la calle</w:t>
      </w:r>
      <w:r>
        <w:rPr>
          <w:rFonts w:ascii="'Times New Roman'" w:eastAsia="'Times New Roman'" w:hAnsi="'Times New Roman'" w:cs="'Times New Roman'"/>
          <w:color w:val="000000"/>
        </w:rPr>
        <w:t>."  "</w:t>
      </w:r>
      <w:r>
        <w:rPr>
          <w:rFonts w:ascii="'Times New Roman'" w:eastAsia="'Times New Roman'" w:hAnsi="'Times New Roman'" w:cs="'Times New Roman'"/>
          <w:i/>
          <w:iCs/>
          <w:color w:val="000000"/>
        </w:rPr>
        <w:t>Parecía tener hilos de comunicación secreta con la otra gente del pueblo, sobre todo con la de su edad, y a veces nos sorprendía con noticias anticipadas que no hubiera podido conocer sino por artes de adivinación.</w:t>
      </w:r>
      <w:r>
        <w:rPr>
          <w:rFonts w:ascii="'Times New Roman'" w:eastAsia="'Times New Roman'" w:hAnsi="'Times New Roman'" w:cs="'Times New Roman'"/>
          <w:color w:val="000000"/>
        </w:rPr>
        <w:t xml:space="preserve">" El narrador se casará con Mercedes </w:t>
      </w:r>
      <w:proofErr w:type="spellStart"/>
      <w:r>
        <w:rPr>
          <w:rFonts w:ascii="'Times New Roman'" w:eastAsia="'Times New Roman'" w:hAnsi="'Times New Roman'" w:cs="'Times New Roman'"/>
          <w:color w:val="000000"/>
        </w:rPr>
        <w:t>Barcha</w:t>
      </w:r>
      <w:proofErr w:type="spellEnd"/>
      <w:r>
        <w:rPr>
          <w:rFonts w:ascii="'Times New Roman'" w:eastAsia="'Times New Roman'" w:hAnsi="'Times New Roman'" w:cs="'Times New Roman'"/>
          <w:color w:val="000000"/>
        </w:rPr>
        <w:t>: </w:t>
      </w:r>
      <w:r>
        <w:rPr>
          <w:rFonts w:ascii="'Times New Roman'" w:eastAsia="'Times New Roman'" w:hAnsi="'Times New Roman'" w:cs="'Times New Roman'"/>
          <w:i/>
          <w:iCs/>
          <w:color w:val="000000"/>
        </w:rPr>
        <w:t xml:space="preserve">"... en la inconsciencia de la parranda le propuse a Mercedes </w:t>
      </w:r>
      <w:proofErr w:type="spellStart"/>
      <w:r>
        <w:rPr>
          <w:rFonts w:ascii="'Times New Roman'" w:eastAsia="'Times New Roman'" w:hAnsi="'Times New Roman'" w:cs="'Times New Roman'"/>
          <w:i/>
          <w:iCs/>
          <w:color w:val="000000"/>
        </w:rPr>
        <w:t>Barcha</w:t>
      </w:r>
      <w:proofErr w:type="spellEnd"/>
      <w:r>
        <w:rPr>
          <w:rFonts w:ascii="'Times New Roman'" w:eastAsia="'Times New Roman'" w:hAnsi="'Times New Roman'" w:cs="'Times New Roman'"/>
          <w:i/>
          <w:iCs/>
          <w:color w:val="000000"/>
        </w:rPr>
        <w:t xml:space="preserve"> que se casara conmigo, cuando apenas había terminado la escuela primaria, tal como ella misma me lo recordó cuando nos casamos catorce años después.</w:t>
      </w:r>
      <w:r>
        <w:rPr>
          <w:rFonts w:ascii="'Times New Roman'" w:eastAsia="'Times New Roman'" w:hAnsi="'Times New Roman'" w:cs="'Times New Roman'"/>
          <w:color w:val="000000"/>
        </w:rPr>
        <w:t>"</w:t>
      </w:r>
    </w:p>
    <w:p w:rsidR="006643F2" w:rsidRDefault="006643F2" w:rsidP="006643F2">
      <w:pPr>
        <w:autoSpaceDE w:val="0"/>
        <w:jc w:val="both"/>
        <w:rPr>
          <w:rFonts w:ascii="'Times New Roman'" w:eastAsia="'Times New Roman'" w:hAnsi="'Times New Roman'" w:cs="'Times New Roman'"/>
          <w:color w:val="000000"/>
        </w:rPr>
      </w:pPr>
    </w:p>
    <w:p w:rsidR="007E43F5" w:rsidRDefault="007E43F5" w:rsidP="006643F2">
      <w:pPr>
        <w:autoSpaceDE w:val="0"/>
        <w:jc w:val="both"/>
        <w:rPr>
          <w:rFonts w:ascii="'Times New Roman'" w:eastAsia="'Times New Roman'" w:hAnsi="'Times New Roman'" w:cs="'Times New Roman'"/>
          <w:color w:val="000000"/>
        </w:rPr>
      </w:pPr>
      <w:r>
        <w:rPr>
          <w:rFonts w:ascii="'Times New Roman'" w:eastAsia="'Times New Roman'" w:hAnsi="'Times New Roman'" w:cs="'Times New Roman'"/>
          <w:color w:val="000000"/>
        </w:rPr>
        <w:t>Otros personajes:</w:t>
      </w:r>
    </w:p>
    <w:p w:rsidR="007E43F5" w:rsidRDefault="007E43F5" w:rsidP="006643F2">
      <w:pPr>
        <w:autoSpaceDE w:val="0"/>
        <w:ind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Merece mención especial </w:t>
      </w:r>
      <w:r>
        <w:rPr>
          <w:rFonts w:ascii="'Times New Roman'" w:eastAsia="'Times New Roman'" w:hAnsi="'Times New Roman'" w:cs="'Times New Roman'"/>
          <w:b/>
          <w:bCs/>
          <w:color w:val="000000"/>
        </w:rPr>
        <w:t>Mª Alejandrina Cervantes. </w:t>
      </w:r>
      <w:r>
        <w:rPr>
          <w:rFonts w:ascii="'Times New Roman'" w:eastAsia="'Times New Roman'" w:hAnsi="'Times New Roman'" w:cs="'Times New Roman'"/>
          <w:color w:val="000000"/>
        </w:rPr>
        <w:t>El narrador la trata con el máximo cariño y respeto; de ella dice que “</w:t>
      </w:r>
      <w:r>
        <w:rPr>
          <w:rFonts w:ascii="'Times New Roman'" w:eastAsia="'Times New Roman'" w:hAnsi="'Times New Roman'" w:cs="'Times New Roman'"/>
          <w:i/>
          <w:iCs/>
          <w:color w:val="000000"/>
        </w:rPr>
        <w:t>fue la mujer más elegante y la más tierna que conocí jamás, y la más servicial en la cama, pero también la más severa</w:t>
      </w:r>
      <w:r>
        <w:rPr>
          <w:rFonts w:ascii="'Times New Roman'" w:eastAsia="'Times New Roman'" w:hAnsi="'Times New Roman'" w:cs="'Times New Roman'"/>
          <w:color w:val="000000"/>
        </w:rPr>
        <w:t>”</w:t>
      </w:r>
      <w:r>
        <w:rPr>
          <w:rFonts w:ascii="'Times New Roman'" w:eastAsia="'Times New Roman'" w:hAnsi="'Times New Roman'" w:cs="'Times New Roman'"/>
          <w:i/>
          <w:iCs/>
          <w:color w:val="000000"/>
        </w:rPr>
        <w:t>. </w:t>
      </w:r>
      <w:r>
        <w:rPr>
          <w:rFonts w:ascii="'Times New Roman'" w:eastAsia="'Times New Roman'" w:hAnsi="'Times New Roman'" w:cs="'Times New Roman'"/>
          <w:color w:val="000000"/>
        </w:rPr>
        <w:t>Nadie reprocha su trabajo.</w:t>
      </w:r>
    </w:p>
    <w:p w:rsidR="007E43F5" w:rsidRDefault="007E43F5" w:rsidP="006643F2">
      <w:pPr>
        <w:autoSpaceDE w:val="0"/>
        <w:jc w:val="both"/>
        <w:rPr>
          <w:rFonts w:ascii="'Times New Roman'" w:eastAsia="'Times New Roman'" w:hAnsi="'Times New Roman'" w:cs="'Times New Roman'"/>
          <w:color w:val="000000"/>
        </w:rPr>
      </w:pPr>
      <w:r>
        <w:rPr>
          <w:rFonts w:eastAsia="Times New Roman" w:cs="Times New Roman"/>
          <w:color w:val="000000"/>
        </w:rPr>
        <w:t> </w:t>
      </w:r>
      <w:r>
        <w:rPr>
          <w:rFonts w:ascii="'Times New Roman'" w:eastAsia="'Times New Roman'" w:hAnsi="'Times New Roman'" w:cs="'Times New Roman'"/>
          <w:color w:val="000000"/>
        </w:rPr>
        <w:t xml:space="preserve">Intentan evitar el homicidio de forma activa, sin éxito, muy pocos personajes: Cristo Bedoya, Luisa Santiago (madre del narrador), el coronel Aponte. La mayoría del pueblo, por el contrario, considera que es un asunto de honor, y que no se debe meter, o bien malinterpretan las situaciones, y no avisan a Santiago porque creen que ya sabe que le buscan. Son </w:t>
      </w:r>
      <w:r>
        <w:rPr>
          <w:rFonts w:ascii="'Times New Roman'" w:eastAsia="'Times New Roman'" w:hAnsi="'Times New Roman'" w:cs="'Times New Roman'"/>
          <w:b/>
          <w:bCs/>
          <w:color w:val="000000"/>
        </w:rPr>
        <w:t>coadyuvantes </w:t>
      </w:r>
      <w:r>
        <w:rPr>
          <w:rFonts w:ascii="'Times New Roman'" w:eastAsia="'Times New Roman'" w:hAnsi="'Times New Roman'" w:cs="'Times New Roman'"/>
          <w:color w:val="000000"/>
        </w:rPr>
        <w:t>de los hermanos Vicario en la consecución de sus propósitos.</w:t>
      </w:r>
    </w:p>
    <w:sectPr w:rsidR="007E43F5" w:rsidSect="006643F2">
      <w:pgSz w:w="11906" w:h="16838"/>
      <w:pgMar w:top="634" w:right="991" w:bottom="1134" w:left="1276"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Times New Roman'">
    <w:altName w:val="Times New Roman"/>
    <w:charset w:val="00"/>
    <w:family w:val="roman"/>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A31F14"/>
    <w:rsid w:val="000205EA"/>
    <w:rsid w:val="00071B24"/>
    <w:rsid w:val="0036538C"/>
    <w:rsid w:val="003A669E"/>
    <w:rsid w:val="0063431A"/>
    <w:rsid w:val="006643F2"/>
    <w:rsid w:val="007E43F5"/>
    <w:rsid w:val="00A31F14"/>
    <w:rsid w:val="00EF282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38C"/>
    <w:pPr>
      <w:widowControl w:val="0"/>
      <w:suppressAutoHyphens/>
    </w:pPr>
    <w:rPr>
      <w:rFonts w:eastAsia="SimSun" w:cs="Mangal"/>
      <w:kern w:val="1"/>
      <w:sz w:val="24"/>
      <w:szCs w:val="24"/>
      <w:lang w:eastAsia="hi-IN" w:bidi="hi-I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1">
    <w:name w:val="Encabezado1"/>
    <w:basedOn w:val="Normal"/>
    <w:next w:val="Textoindependiente"/>
    <w:rsid w:val="0036538C"/>
    <w:pPr>
      <w:keepNext/>
      <w:spacing w:before="240" w:after="120"/>
    </w:pPr>
    <w:rPr>
      <w:rFonts w:ascii="Arial" w:eastAsia="Microsoft YaHei" w:hAnsi="Arial"/>
      <w:sz w:val="28"/>
      <w:szCs w:val="28"/>
    </w:rPr>
  </w:style>
  <w:style w:type="paragraph" w:styleId="Textoindependiente">
    <w:name w:val="Body Text"/>
    <w:basedOn w:val="Normal"/>
    <w:rsid w:val="0036538C"/>
    <w:pPr>
      <w:spacing w:after="120"/>
    </w:pPr>
  </w:style>
  <w:style w:type="paragraph" w:styleId="Lista">
    <w:name w:val="List"/>
    <w:basedOn w:val="Textoindependiente"/>
    <w:rsid w:val="0036538C"/>
  </w:style>
  <w:style w:type="paragraph" w:customStyle="1" w:styleId="Etiqueta">
    <w:name w:val="Etiqueta"/>
    <w:basedOn w:val="Normal"/>
    <w:rsid w:val="0036538C"/>
    <w:pPr>
      <w:suppressLineNumbers/>
      <w:spacing w:before="120" w:after="120"/>
    </w:pPr>
    <w:rPr>
      <w:i/>
      <w:iCs/>
    </w:rPr>
  </w:style>
  <w:style w:type="paragraph" w:customStyle="1" w:styleId="ndice">
    <w:name w:val="Índice"/>
    <w:basedOn w:val="Normal"/>
    <w:rsid w:val="0036538C"/>
    <w:pPr>
      <w:suppressLineNumbers/>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7</Pages>
  <Words>4329</Words>
  <Characters>23810</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usuario</dc:creator>
  <cp:lastModifiedBy>usuario</cp:lastModifiedBy>
  <cp:revision>5</cp:revision>
  <cp:lastPrinted>1601-01-01T00:00:00Z</cp:lastPrinted>
  <dcterms:created xsi:type="dcterms:W3CDTF">2016-05-02T10:05:00Z</dcterms:created>
  <dcterms:modified xsi:type="dcterms:W3CDTF">2016-05-02T16:53:00Z</dcterms:modified>
</cp:coreProperties>
</file>